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BF44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A包</w:t>
      </w:r>
    </w:p>
    <w:p w14:paraId="7A3FD3B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b/>
          <w:sz w:val="21"/>
          <w:szCs w:val="21"/>
          <w:highlight w:val="none"/>
        </w:rPr>
      </w:pPr>
      <w:r>
        <w:rPr>
          <w:rFonts w:hint="eastAsia" w:ascii="宋体" w:hAnsi="宋体" w:cs="宋体"/>
          <w:b/>
          <w:sz w:val="21"/>
          <w:szCs w:val="21"/>
          <w:highlight w:val="none"/>
        </w:rPr>
        <w:t>核心产品：史密斯机综合训练器（专业级）</w:t>
      </w:r>
    </w:p>
    <w:tbl>
      <w:tblPr>
        <w:tblStyle w:val="4"/>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309"/>
        <w:gridCol w:w="6654"/>
        <w:gridCol w:w="956"/>
      </w:tblGrid>
      <w:tr w14:paraId="2C7E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4" w:type="dxa"/>
            <w:noWrap/>
            <w:vAlign w:val="center"/>
          </w:tcPr>
          <w:p w14:paraId="5A48C957">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color w:val="000000"/>
                <w:kern w:val="0"/>
                <w:sz w:val="21"/>
                <w:szCs w:val="21"/>
                <w:highlight w:val="none"/>
              </w:rPr>
            </w:pPr>
            <w:r>
              <w:rPr>
                <w:rFonts w:hint="eastAsia" w:ascii="宋体" w:hAnsi="宋体" w:eastAsia="宋体" w:cs="宋体"/>
                <w:b/>
                <w:bCs/>
                <w:kern w:val="0"/>
                <w:sz w:val="21"/>
                <w:szCs w:val="21"/>
                <w:highlight w:val="none"/>
                <w:lang w:bidi="ar"/>
              </w:rPr>
              <w:t>序号</w:t>
            </w:r>
          </w:p>
        </w:tc>
        <w:tc>
          <w:tcPr>
            <w:tcW w:w="1309" w:type="dxa"/>
            <w:noWrap/>
            <w:vAlign w:val="center"/>
          </w:tcPr>
          <w:p w14:paraId="09F73E23">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color w:val="000000"/>
                <w:kern w:val="0"/>
                <w:sz w:val="21"/>
                <w:szCs w:val="21"/>
                <w:highlight w:val="none"/>
              </w:rPr>
            </w:pPr>
            <w:r>
              <w:rPr>
                <w:rFonts w:hint="eastAsia" w:ascii="宋体" w:hAnsi="宋体" w:eastAsia="宋体" w:cs="宋体"/>
                <w:b/>
                <w:bCs/>
                <w:kern w:val="0"/>
                <w:sz w:val="21"/>
                <w:szCs w:val="21"/>
                <w:highlight w:val="none"/>
                <w:lang w:eastAsia="zh-CN" w:bidi="ar"/>
              </w:rPr>
              <w:t>货物</w:t>
            </w:r>
            <w:r>
              <w:rPr>
                <w:rFonts w:hint="eastAsia" w:ascii="宋体" w:hAnsi="宋体" w:eastAsia="宋体" w:cs="宋体"/>
                <w:b/>
                <w:bCs/>
                <w:kern w:val="0"/>
                <w:sz w:val="21"/>
                <w:szCs w:val="21"/>
                <w:highlight w:val="none"/>
                <w:lang w:bidi="ar"/>
              </w:rPr>
              <w:t>名称</w:t>
            </w:r>
          </w:p>
        </w:tc>
        <w:tc>
          <w:tcPr>
            <w:tcW w:w="6654" w:type="dxa"/>
            <w:noWrap w:val="0"/>
            <w:vAlign w:val="center"/>
          </w:tcPr>
          <w:p w14:paraId="1A1FD4AA">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color w:val="000000"/>
                <w:kern w:val="0"/>
                <w:sz w:val="21"/>
                <w:szCs w:val="21"/>
                <w:highlight w:val="none"/>
              </w:rPr>
            </w:pPr>
            <w:r>
              <w:rPr>
                <w:rFonts w:hint="eastAsia" w:ascii="宋体" w:hAnsi="宋体" w:eastAsia="宋体" w:cs="宋体"/>
                <w:b/>
                <w:bCs/>
                <w:kern w:val="0"/>
                <w:sz w:val="21"/>
                <w:szCs w:val="21"/>
                <w:highlight w:val="none"/>
                <w:lang w:bidi="ar"/>
              </w:rPr>
              <w:t>技术参数</w:t>
            </w:r>
          </w:p>
        </w:tc>
        <w:tc>
          <w:tcPr>
            <w:tcW w:w="956" w:type="dxa"/>
            <w:noWrap w:val="0"/>
            <w:vAlign w:val="center"/>
          </w:tcPr>
          <w:p w14:paraId="05D3609B">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color w:val="000000"/>
                <w:kern w:val="0"/>
                <w:sz w:val="21"/>
                <w:szCs w:val="21"/>
                <w:highlight w:val="none"/>
              </w:rPr>
            </w:pPr>
            <w:r>
              <w:rPr>
                <w:rFonts w:hint="eastAsia" w:ascii="宋体" w:hAnsi="宋体" w:eastAsia="宋体" w:cs="宋体"/>
                <w:b/>
                <w:bCs/>
                <w:kern w:val="0"/>
                <w:sz w:val="21"/>
                <w:szCs w:val="21"/>
                <w:highlight w:val="none"/>
                <w:lang w:bidi="ar"/>
              </w:rPr>
              <w:t>数量</w:t>
            </w:r>
          </w:p>
        </w:tc>
      </w:tr>
      <w:tr w14:paraId="7D67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33C39E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1309" w:type="dxa"/>
            <w:noWrap w:val="0"/>
            <w:vAlign w:val="center"/>
          </w:tcPr>
          <w:p w14:paraId="16331C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跨栏架</w:t>
            </w:r>
          </w:p>
        </w:tc>
        <w:tc>
          <w:tcPr>
            <w:tcW w:w="6654" w:type="dxa"/>
            <w:noWrap w:val="0"/>
            <w:vAlign w:val="center"/>
          </w:tcPr>
          <w:p w14:paraId="2232CC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1、产品材质：跨栏架由底部方管，立柱以及栏板等组成。底部方管采用不小于60mm×40mm的优质钢管或等强度规格的管材，立柱采用不小于φ32mm的优质钢管。</w:t>
            </w:r>
          </w:p>
          <w:p w14:paraId="50FE16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2、产品规格:不低于五档调节（调节高度允许误差±3mm）</w:t>
            </w:r>
          </w:p>
          <w:p w14:paraId="035031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3、栏板应为中间分开型，内置不锈钢管，外套高密度海绵。</w:t>
            </w:r>
          </w:p>
        </w:tc>
        <w:tc>
          <w:tcPr>
            <w:tcW w:w="956" w:type="dxa"/>
            <w:noWrap w:val="0"/>
            <w:vAlign w:val="center"/>
          </w:tcPr>
          <w:p w14:paraId="7A5200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100付</w:t>
            </w:r>
          </w:p>
        </w:tc>
      </w:tr>
      <w:tr w14:paraId="4840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27B70C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1309" w:type="dxa"/>
            <w:noWrap w:val="0"/>
            <w:vAlign w:val="center"/>
          </w:tcPr>
          <w:p w14:paraId="6EFC14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起跑器</w:t>
            </w:r>
          </w:p>
        </w:tc>
        <w:tc>
          <w:tcPr>
            <w:tcW w:w="6654" w:type="dxa"/>
            <w:noWrap w:val="0"/>
            <w:vAlign w:val="center"/>
          </w:tcPr>
          <w:p w14:paraId="10523F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1、产品材质：铝合金板，脚蹬表面聚氨酯塑胶粘贴，表面处理应采用拉丝阳极氧化着灰色处理</w:t>
            </w:r>
          </w:p>
          <w:p w14:paraId="0EB6FA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2、产品尺寸：不小于900×420×6mm，踏板底座尺寸不小于190*160*110mm。</w:t>
            </w:r>
          </w:p>
          <w:p w14:paraId="13433B7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3、产品规格：调节高度不低于5级调节。</w:t>
            </w:r>
          </w:p>
          <w:p w14:paraId="3B6B229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4、产品符合竞赛要求。</w:t>
            </w:r>
          </w:p>
        </w:tc>
        <w:tc>
          <w:tcPr>
            <w:tcW w:w="956" w:type="dxa"/>
            <w:noWrap w:val="0"/>
            <w:vAlign w:val="center"/>
          </w:tcPr>
          <w:p w14:paraId="3A0DA8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20付</w:t>
            </w:r>
          </w:p>
        </w:tc>
      </w:tr>
      <w:tr w14:paraId="70B5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443AE1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1309" w:type="dxa"/>
            <w:noWrap w:val="0"/>
            <w:vAlign w:val="center"/>
          </w:tcPr>
          <w:p w14:paraId="5D84FD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史密斯机综合训练器（专业级）</w:t>
            </w:r>
          </w:p>
        </w:tc>
        <w:tc>
          <w:tcPr>
            <w:tcW w:w="6654" w:type="dxa"/>
            <w:noWrap w:val="0"/>
            <w:vAlign w:val="center"/>
          </w:tcPr>
          <w:p w14:paraId="32426E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主要功能：：主要锻炼胸大肌、股四头肌、背阔肌、斜方肌、三角肌后束、肱二头肌、肱三头肌、大小圆肌。</w:t>
            </w:r>
          </w:p>
          <w:p w14:paraId="06B7902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1、主框架：材质为Q235A，主立管规格不小于120mmx50mmx2.5mm，立管规格不小于￠114mmx2.5mm；</w:t>
            </w:r>
          </w:p>
          <w:p w14:paraId="7BB48E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2、配重支撑杆：实心钢管，镀铬；</w:t>
            </w:r>
          </w:p>
          <w:p w14:paraId="3BAD30F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3、最大配重：不小于360kg；</w:t>
            </w:r>
          </w:p>
          <w:p w14:paraId="4B6509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4、含配重片不小于120kg；</w:t>
            </w:r>
          </w:p>
          <w:p w14:paraId="65D9B8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5、投标单位需提供国家认证认可监督管理委员会批准的第三方认证机构出具的产品认证证书。</w:t>
            </w:r>
          </w:p>
        </w:tc>
        <w:tc>
          <w:tcPr>
            <w:tcW w:w="956" w:type="dxa"/>
            <w:noWrap w:val="0"/>
            <w:vAlign w:val="center"/>
          </w:tcPr>
          <w:p w14:paraId="7F6CD4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2套</w:t>
            </w:r>
          </w:p>
        </w:tc>
      </w:tr>
      <w:tr w14:paraId="0D62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1A8B91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1309" w:type="dxa"/>
            <w:noWrap w:val="0"/>
            <w:vAlign w:val="center"/>
          </w:tcPr>
          <w:p w14:paraId="698C7C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举重台套装</w:t>
            </w:r>
          </w:p>
        </w:tc>
        <w:tc>
          <w:tcPr>
            <w:tcW w:w="6654" w:type="dxa"/>
            <w:noWrap w:val="0"/>
            <w:vAlign w:val="center"/>
          </w:tcPr>
          <w:p w14:paraId="3D17AE4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一、举重台</w:t>
            </w:r>
          </w:p>
          <w:p w14:paraId="615D41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产品尺寸：不小于3000×3000×60mm</w:t>
            </w:r>
          </w:p>
          <w:p w14:paraId="4EB3E2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材质：水曲柳、彩胶；本产品为水曲柳、橡胶组合，中间为木质，两边为橡胶板。可镶嵌在木地板中使用，也可加铁框架固定在地面上使用；组建举重台时使用。</w:t>
            </w:r>
          </w:p>
          <w:p w14:paraId="27D49E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主要材料：高强度钢方管、高强度钢板</w:t>
            </w:r>
          </w:p>
          <w:p w14:paraId="3B0BFB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表面处理：所有钢制件表面均应经酸洗、磷化或脱脂、打砂抛丸等处理，每道工序经检验合格后方可进行下一道工序。</w:t>
            </w:r>
          </w:p>
          <w:p w14:paraId="255CB46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二、深蹲架</w:t>
            </w:r>
          </w:p>
          <w:p w14:paraId="4DC49F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1、主框架：主立管规格不小于100mmx50mmx3.0mm；</w:t>
            </w:r>
          </w:p>
          <w:p w14:paraId="490F92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2、配重支撑杆：实心钢管，镀铬；</w:t>
            </w:r>
          </w:p>
          <w:p w14:paraId="74FB7D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3、最大配重：不小于200kg；</w:t>
            </w:r>
          </w:p>
          <w:p w14:paraId="3B9797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4、含配重片不小于100kg；</w:t>
            </w:r>
          </w:p>
          <w:p w14:paraId="3A2A1F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三、杠铃</w:t>
            </w:r>
          </w:p>
          <w:p w14:paraId="3B0E08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1、杠铃杆两根，长度不低于1.85m</w:t>
            </w:r>
          </w:p>
          <w:p w14:paraId="5E4546F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2、不低于160kg杠铃片（橡胶材质）</w:t>
            </w:r>
          </w:p>
        </w:tc>
        <w:tc>
          <w:tcPr>
            <w:tcW w:w="956" w:type="dxa"/>
            <w:noWrap w:val="0"/>
            <w:vAlign w:val="center"/>
          </w:tcPr>
          <w:p w14:paraId="51AD0F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1套</w:t>
            </w:r>
          </w:p>
        </w:tc>
      </w:tr>
      <w:tr w14:paraId="0C3E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3F1B6B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1309" w:type="dxa"/>
            <w:noWrap w:val="0"/>
            <w:vAlign w:val="center"/>
          </w:tcPr>
          <w:p w14:paraId="170C3F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径赛电子计时系统</w:t>
            </w:r>
          </w:p>
        </w:tc>
        <w:tc>
          <w:tcPr>
            <w:tcW w:w="6654" w:type="dxa"/>
            <w:noWrap w:val="0"/>
            <w:vAlign w:val="center"/>
          </w:tcPr>
          <w:p w14:paraId="180945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设备需配置十字线瞄准镜，并集成高精度水平传感器，使用测控级别授时方式，授时精度可到NS级别，内置高精度RTC时钟系统，支持高精度时间输出。对准方式：二维瞄准，能在软件界面中显示终点2D面阵图像，并在2D面阵图像中调节和选择对准线。</w:t>
            </w:r>
          </w:p>
          <w:p w14:paraId="0372373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2、系统应配置25Mhz晶振，累计误差：&lt;1PPM，提供高级别的精度时间。</w:t>
            </w:r>
          </w:p>
          <w:p w14:paraId="5ED4E3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3、设备最大帧率：不低于4000帧/秒，需支持1000、2000、4000帧调整。</w:t>
            </w:r>
          </w:p>
          <w:p w14:paraId="4F4744F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4、内置电池续航时间：不小于8小时。</w:t>
            </w:r>
          </w:p>
          <w:p w14:paraId="42B5E3C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5、系统图像：RGB彩色。</w:t>
            </w:r>
          </w:p>
          <w:p w14:paraId="1E6CD6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6、使用双天线握手方案实时监控发令信号，支持双天线接收发令时间。</w:t>
            </w:r>
          </w:p>
          <w:p w14:paraId="3F8EB5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7、无线发令传输距离：开阔地不小于500米</w:t>
            </w:r>
          </w:p>
        </w:tc>
        <w:tc>
          <w:tcPr>
            <w:tcW w:w="956" w:type="dxa"/>
            <w:noWrap w:val="0"/>
            <w:vAlign w:val="center"/>
          </w:tcPr>
          <w:p w14:paraId="50D858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1套</w:t>
            </w:r>
          </w:p>
        </w:tc>
      </w:tr>
      <w:tr w14:paraId="1F24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055992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1309" w:type="dxa"/>
            <w:noWrap w:val="0"/>
            <w:vAlign w:val="center"/>
          </w:tcPr>
          <w:p w14:paraId="3DA1D1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柔道垫子</w:t>
            </w:r>
          </w:p>
        </w:tc>
        <w:tc>
          <w:tcPr>
            <w:tcW w:w="6654" w:type="dxa"/>
            <w:noWrap w:val="0"/>
            <w:vAlign w:val="center"/>
          </w:tcPr>
          <w:p w14:paraId="5E71A7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1、32块黄色柔道垫：尺寸不小于1m*2m*5cm；96块红色柔道垫尺寸不小于1m*2m*5cm；</w:t>
            </w:r>
          </w:p>
          <w:p w14:paraId="1091F4C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2、产品外侧需采用PVC柔道革，内部填充压缩海绵不低于2公分和XPE橡胶防滑底不低于3公分，模块需采用拼接组装，方便搬移、存放；</w:t>
            </w:r>
          </w:p>
          <w:p w14:paraId="52FCE2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3、柔道垫边框需采用不小于4x6cm方钢和皮料包裹。</w:t>
            </w:r>
          </w:p>
        </w:tc>
        <w:tc>
          <w:tcPr>
            <w:tcW w:w="956" w:type="dxa"/>
            <w:noWrap w:val="0"/>
            <w:vAlign w:val="center"/>
          </w:tcPr>
          <w:p w14:paraId="3A78B7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128块</w:t>
            </w:r>
          </w:p>
        </w:tc>
      </w:tr>
      <w:tr w14:paraId="71EB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2DFC84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p>
        </w:tc>
        <w:tc>
          <w:tcPr>
            <w:tcW w:w="1309" w:type="dxa"/>
            <w:noWrap w:val="0"/>
            <w:vAlign w:val="center"/>
          </w:tcPr>
          <w:p w14:paraId="51E76B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摔跤垫子盖单</w:t>
            </w:r>
          </w:p>
        </w:tc>
        <w:tc>
          <w:tcPr>
            <w:tcW w:w="6654" w:type="dxa"/>
            <w:noWrap w:val="0"/>
            <w:vAlign w:val="center"/>
          </w:tcPr>
          <w:p w14:paraId="612C44F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盖单1套：尺寸不小于12m*12m；垫子1套：尺寸不小于12m*12m*5cm；用于摔跤训练、比赛使用</w:t>
            </w:r>
          </w:p>
          <w:p w14:paraId="20AB98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1、盖单表面需采用麻纹；地垫采用多层泡沫复合环保材质，高效吸能、缓冲减震，双面复合丝光绒布，正反面切割折叠工艺，采用五层不同硬度泡沫吸能减震，折叠式拼接。</w:t>
            </w:r>
          </w:p>
          <w:p w14:paraId="5F77A0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2、单位面积质量：不小于150-180g/㎡；</w:t>
            </w:r>
          </w:p>
          <w:p w14:paraId="6DF1A7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3、地垫反弹高度：1KH重锤，0.5米自由下落，反弹高度小于5厘米；</w:t>
            </w:r>
          </w:p>
          <w:p w14:paraId="7F51B9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4、地垫撕裂强度：不小于100.0牛顿；</w:t>
            </w:r>
          </w:p>
          <w:p w14:paraId="6465F0B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5、地垫抗拉强度：不小于15.0牛顿；</w:t>
            </w:r>
          </w:p>
          <w:p w14:paraId="44C5B15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6、盖单耐磨：不小于1000克，300次无明显损坏；地垫不应含砷、钡、镉、铬、汞、铅、锑、硒</w:t>
            </w:r>
          </w:p>
        </w:tc>
        <w:tc>
          <w:tcPr>
            <w:tcW w:w="956" w:type="dxa"/>
            <w:noWrap w:val="0"/>
            <w:vAlign w:val="center"/>
          </w:tcPr>
          <w:p w14:paraId="25CC8F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144㎡</w:t>
            </w:r>
          </w:p>
        </w:tc>
      </w:tr>
      <w:tr w14:paraId="05D7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180ACB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1309" w:type="dxa"/>
            <w:noWrap w:val="0"/>
            <w:vAlign w:val="center"/>
          </w:tcPr>
          <w:p w14:paraId="400AE5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海绵垫</w:t>
            </w:r>
          </w:p>
        </w:tc>
        <w:tc>
          <w:tcPr>
            <w:tcW w:w="6654" w:type="dxa"/>
            <w:noWrap w:val="0"/>
            <w:vAlign w:val="center"/>
          </w:tcPr>
          <w:p w14:paraId="1141D7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1、产品规格：不小于2*1.5*0.2m</w:t>
            </w:r>
          </w:p>
          <w:p w14:paraId="09FF88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2、材质：需采用环保PVC哑光皮革加珍珠棉</w:t>
            </w:r>
          </w:p>
        </w:tc>
        <w:tc>
          <w:tcPr>
            <w:tcW w:w="956" w:type="dxa"/>
            <w:noWrap w:val="0"/>
            <w:vAlign w:val="center"/>
          </w:tcPr>
          <w:p w14:paraId="2A14F1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15块</w:t>
            </w:r>
          </w:p>
        </w:tc>
      </w:tr>
      <w:tr w14:paraId="6660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524236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w:t>
            </w:r>
          </w:p>
        </w:tc>
        <w:tc>
          <w:tcPr>
            <w:tcW w:w="1309" w:type="dxa"/>
            <w:noWrap w:val="0"/>
            <w:vAlign w:val="center"/>
          </w:tcPr>
          <w:p w14:paraId="51F274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杠铃</w:t>
            </w:r>
          </w:p>
        </w:tc>
        <w:tc>
          <w:tcPr>
            <w:tcW w:w="6654" w:type="dxa"/>
            <w:noWrap w:val="0"/>
            <w:vAlign w:val="center"/>
          </w:tcPr>
          <w:p w14:paraId="04148E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1.由杠铃杆（横杠）、杠铃片和卡箍三部分组成。</w:t>
            </w:r>
          </w:p>
          <w:p w14:paraId="1EE040C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2.杠铃杆长不小于2.20米、重不小于20公斤</w:t>
            </w:r>
          </w:p>
          <w:p w14:paraId="1E4907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3.应使用彩色杠铃片，重量不低于150kg。</w:t>
            </w:r>
          </w:p>
        </w:tc>
        <w:tc>
          <w:tcPr>
            <w:tcW w:w="956" w:type="dxa"/>
            <w:noWrap w:val="0"/>
            <w:vAlign w:val="center"/>
          </w:tcPr>
          <w:p w14:paraId="3B0C1D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10套</w:t>
            </w:r>
          </w:p>
        </w:tc>
      </w:tr>
      <w:tr w14:paraId="2A05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744776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w:t>
            </w:r>
          </w:p>
        </w:tc>
        <w:tc>
          <w:tcPr>
            <w:tcW w:w="1309" w:type="dxa"/>
            <w:noWrap w:val="0"/>
            <w:vAlign w:val="center"/>
          </w:tcPr>
          <w:p w14:paraId="6F0616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摔跤布人</w:t>
            </w:r>
          </w:p>
        </w:tc>
        <w:tc>
          <w:tcPr>
            <w:tcW w:w="6654" w:type="dxa"/>
            <w:noWrap w:val="0"/>
            <w:vAlign w:val="center"/>
          </w:tcPr>
          <w:p w14:paraId="1F280E9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材质：需采用PVC，不小于20kg。PVC材质颜色应可选择，抗磨优质皮革面层，防水、耐磨；内衬优质橡胶管，精工车线缝制，填充优质钢砂及全新布条，防水性能良好，人形外观设计，稳定性好，接触面舒适，可适应各种级别的摔跤训练，配重袋应位于PVC摔跤布人重心。</w:t>
            </w:r>
          </w:p>
        </w:tc>
        <w:tc>
          <w:tcPr>
            <w:tcW w:w="956" w:type="dxa"/>
            <w:noWrap w:val="0"/>
            <w:vAlign w:val="center"/>
          </w:tcPr>
          <w:p w14:paraId="444125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10个</w:t>
            </w:r>
          </w:p>
        </w:tc>
      </w:tr>
      <w:tr w14:paraId="5548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5A920F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w:t>
            </w:r>
          </w:p>
        </w:tc>
        <w:tc>
          <w:tcPr>
            <w:tcW w:w="1309" w:type="dxa"/>
            <w:noWrap w:val="0"/>
            <w:vAlign w:val="center"/>
          </w:tcPr>
          <w:p w14:paraId="0FCD69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立定跳远红外传感器测距仪</w:t>
            </w:r>
          </w:p>
        </w:tc>
        <w:tc>
          <w:tcPr>
            <w:tcW w:w="6654" w:type="dxa"/>
            <w:noWrap w:val="0"/>
            <w:vAlign w:val="center"/>
          </w:tcPr>
          <w:p w14:paraId="0957EBC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技术参数：</w:t>
            </w:r>
          </w:p>
          <w:p w14:paraId="473C04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测量范围：0cm～310cm</w:t>
            </w:r>
          </w:p>
          <w:p w14:paraId="6938A3A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电源：DC12V 1A（由电源适配器提供）</w:t>
            </w:r>
          </w:p>
          <w:p w14:paraId="22080A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分度值：1cm</w:t>
            </w:r>
          </w:p>
          <w:p w14:paraId="293BBE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工作环境：5℃～40℃湿度＜90%</w:t>
            </w:r>
          </w:p>
          <w:p w14:paraId="2DDA6F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误差：±1cm</w:t>
            </w:r>
          </w:p>
          <w:p w14:paraId="11922BC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存储环境：-10℃～50℃湿度＜75%</w:t>
            </w:r>
          </w:p>
          <w:p w14:paraId="00230D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1、测试垫应具备防滑减震防滑功能；跳远测试垫子宽度不低于1.2米</w:t>
            </w:r>
          </w:p>
          <w:p w14:paraId="4EFD57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2、外设显示屏不小于3.5寸，使测试者实时观看自身自身测试成绩；</w:t>
            </w:r>
          </w:p>
          <w:p w14:paraId="75D0109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3、测试仪外设应可内置无线模块，可单机单独使用。</w:t>
            </w:r>
          </w:p>
        </w:tc>
        <w:tc>
          <w:tcPr>
            <w:tcW w:w="956" w:type="dxa"/>
            <w:noWrap w:val="0"/>
            <w:vAlign w:val="center"/>
          </w:tcPr>
          <w:p w14:paraId="504779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10台</w:t>
            </w:r>
          </w:p>
        </w:tc>
      </w:tr>
      <w:tr w14:paraId="0D54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2ECEE3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w:t>
            </w:r>
          </w:p>
        </w:tc>
        <w:tc>
          <w:tcPr>
            <w:tcW w:w="1309" w:type="dxa"/>
            <w:noWrap w:val="0"/>
            <w:vAlign w:val="center"/>
          </w:tcPr>
          <w:p w14:paraId="0033E7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中长跑计时器测试仪</w:t>
            </w:r>
          </w:p>
        </w:tc>
        <w:tc>
          <w:tcPr>
            <w:tcW w:w="6654" w:type="dxa"/>
            <w:noWrap w:val="0"/>
            <w:vAlign w:val="center"/>
          </w:tcPr>
          <w:p w14:paraId="3550DF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单机部分：</w:t>
            </w:r>
          </w:p>
          <w:p w14:paraId="5181C9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1、自动测量400/800/1000/1500/5000/10000米等中长距离跑的时间，自动计时、记圈、能够自动识和显示每个考生所完成的圈数、考生通过终点的顺序和时间；</w:t>
            </w:r>
          </w:p>
          <w:p w14:paraId="2F23B2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2、设备可同时测不低于10人；</w:t>
            </w:r>
          </w:p>
          <w:p w14:paraId="540ED3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5、主要技术参数：</w:t>
            </w:r>
          </w:p>
          <w:p w14:paraId="0EDB82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测试量程：0s—9999.9s 分度值：0.01s  测试误差：±0% ；</w:t>
            </w:r>
          </w:p>
          <w:p w14:paraId="0954E6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主机部分：</w:t>
            </w:r>
          </w:p>
          <w:p w14:paraId="50F688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1、主机应采用工控级别CORTEX-M3CPU，直接对底层硬件控制,封闭32位私有加密操作系统，开机启动的秒数,快速启动(2秒内).</w:t>
            </w:r>
          </w:p>
          <w:p w14:paraId="1683A0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2、主机双芯片存储备份数据，存储量应可达6万-12万条，全程语音提示（可调节音量和关闭提示音）。</w:t>
            </w:r>
          </w:p>
        </w:tc>
        <w:tc>
          <w:tcPr>
            <w:tcW w:w="956" w:type="dxa"/>
            <w:noWrap w:val="0"/>
            <w:vAlign w:val="center"/>
          </w:tcPr>
          <w:p w14:paraId="124DF1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5台</w:t>
            </w:r>
          </w:p>
        </w:tc>
      </w:tr>
      <w:tr w14:paraId="0DDB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382698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w:t>
            </w:r>
          </w:p>
        </w:tc>
        <w:tc>
          <w:tcPr>
            <w:tcW w:w="1309" w:type="dxa"/>
            <w:noWrap w:val="0"/>
            <w:vAlign w:val="center"/>
          </w:tcPr>
          <w:p w14:paraId="2382CE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篮球架（简易）</w:t>
            </w:r>
          </w:p>
        </w:tc>
        <w:tc>
          <w:tcPr>
            <w:tcW w:w="6654" w:type="dxa"/>
            <w:noWrap w:val="0"/>
            <w:vAlign w:val="center"/>
          </w:tcPr>
          <w:p w14:paraId="0181AFE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1、立柱规格不小于φ165mm×4mm定制的优质圆钢管整体弯制而成；</w:t>
            </w:r>
          </w:p>
          <w:p w14:paraId="64C31CB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篮板符合GB19272-2011中5.12.1.3的要求：篮板应选用GB19272-2011中5.12.1.3.2规定的1800mm×1050mm的矩形篮板（材质为SMC），篮板面板厚度为5mm，翻边宽度为50mm，翻边厚度为7.8mm，背面用“井”字形加强筋，加强筋厚度为不低于5mm；篮板的质量应满足GB19272-2011中5.12.1.3.3条至5.12.1.3.6条的要求；矩形篮板背部连接有不少于5点的连接安装位置，且安装位置尺寸符合GB19272-2011中图21a）的要求；</w:t>
            </w:r>
          </w:p>
          <w:p w14:paraId="335E8E4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3、具有调节篮板垂直度的结构：篮架上、下拉杆采用不小于Φ48×2mm优质钢管在弯管机上一次成型。通过调节上下拉杆可调节篮板的平面度和垂直度；</w:t>
            </w:r>
          </w:p>
          <w:p w14:paraId="71991E6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篮板投篮区背面应有不小于570mm×150mm×5mm的加强钢板；</w:t>
            </w:r>
          </w:p>
          <w:p w14:paraId="4F5B02B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篮圈：优质圆钢，呈橙色，弹簧篮圈；</w:t>
            </w:r>
          </w:p>
          <w:p w14:paraId="7F88D59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固定方式：采用直埋式：安装技术参数：篮圈上沿距地面高度3050mm，悬臂长度不低于1800mm；主要承载立柱应采用直接埋入地下的结构，立柱埋入深度900mm，地埋尺寸800mm×800mm×1000mm。各连接部位采用螺栓、螺钉紧固，防松、防盗、防锈；</w:t>
            </w:r>
          </w:p>
          <w:p w14:paraId="128193E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7、投标单位需提供国家认证认可监督管理委员会批准的第三方认证机构提供的认证证书。</w:t>
            </w:r>
          </w:p>
        </w:tc>
        <w:tc>
          <w:tcPr>
            <w:tcW w:w="956" w:type="dxa"/>
            <w:noWrap w:val="0"/>
            <w:vAlign w:val="center"/>
          </w:tcPr>
          <w:p w14:paraId="6D2D44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16支</w:t>
            </w:r>
          </w:p>
        </w:tc>
      </w:tr>
      <w:tr w14:paraId="69A9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131BD7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w:t>
            </w:r>
          </w:p>
        </w:tc>
        <w:tc>
          <w:tcPr>
            <w:tcW w:w="1309" w:type="dxa"/>
            <w:noWrap w:val="0"/>
            <w:vAlign w:val="center"/>
          </w:tcPr>
          <w:p w14:paraId="0C661C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4人站综合力量训练器（简易）</w:t>
            </w:r>
          </w:p>
        </w:tc>
        <w:tc>
          <w:tcPr>
            <w:tcW w:w="6654" w:type="dxa"/>
            <w:noWrap w:val="0"/>
            <w:vAlign w:val="center"/>
          </w:tcPr>
          <w:p w14:paraId="26FD37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1、主立管规格不小于：50mm×100mm×3.0mm平椭圆管</w:t>
            </w:r>
          </w:p>
          <w:p w14:paraId="2A2AAA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2、最大人体质量不小于:180kg</w:t>
            </w:r>
          </w:p>
          <w:p w14:paraId="0416BF0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3、牵索形式:钢丝绳+铝滑轮</w:t>
            </w:r>
          </w:p>
          <w:p w14:paraId="21AF36F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4、阻力形式：配重铁</w:t>
            </w:r>
          </w:p>
          <w:p w14:paraId="11CA35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5、最大训练载荷不小于:130kg*2</w:t>
            </w:r>
          </w:p>
          <w:p w14:paraId="11A452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具有引体向上、仰卧起坐、双杠、直臂下拉、哑铃平凳、腿部推蹬、站姿小腿、深蹲、低拉背、踢腿、侧踢腿、侧身提拉、站姿提重、单腿、推胸、划船、高拉背、前伸腿、肩举、腹肌、坐姿二头肌、罗马椅抬腿、单臂划船等23种训练功能</w:t>
            </w:r>
          </w:p>
        </w:tc>
        <w:tc>
          <w:tcPr>
            <w:tcW w:w="956" w:type="dxa"/>
            <w:noWrap w:val="0"/>
            <w:vAlign w:val="center"/>
          </w:tcPr>
          <w:p w14:paraId="3DB4EF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9台</w:t>
            </w:r>
          </w:p>
        </w:tc>
      </w:tr>
      <w:tr w14:paraId="04B6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22139B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w:t>
            </w:r>
          </w:p>
        </w:tc>
        <w:tc>
          <w:tcPr>
            <w:tcW w:w="1309" w:type="dxa"/>
            <w:noWrap w:val="0"/>
            <w:vAlign w:val="center"/>
          </w:tcPr>
          <w:p w14:paraId="3BBBA5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智能跳绳计数测试仪</w:t>
            </w:r>
          </w:p>
        </w:tc>
        <w:tc>
          <w:tcPr>
            <w:tcW w:w="6654" w:type="dxa"/>
            <w:noWrap w:val="0"/>
            <w:vAlign w:val="center"/>
          </w:tcPr>
          <w:p w14:paraId="3E80F0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单机部分：</w:t>
            </w:r>
          </w:p>
          <w:p w14:paraId="3C14CD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1、配置应满足不低于24人同时测试；</w:t>
            </w:r>
          </w:p>
          <w:p w14:paraId="361759A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2、主要技术参数：</w:t>
            </w:r>
          </w:p>
          <w:p w14:paraId="4DDD356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测试量程：0—9999次</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分度值：1次</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测试误差：0次；</w:t>
            </w:r>
          </w:p>
          <w:p w14:paraId="7661BA8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主机部分： </w:t>
            </w:r>
          </w:p>
          <w:p w14:paraId="6C6A30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1、主机应采用工控级别CORTEX-M3CPU，直接对底层硬件控制,封闭32位私有加密操作系统，开机启动的秒数,快速启动(2秒内).</w:t>
            </w:r>
          </w:p>
          <w:p w14:paraId="341513F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2、主机双芯片存储备份数据，存储量应可达6万-12万条，全程语音提示（可调节音量和关闭提示音）。</w:t>
            </w:r>
          </w:p>
        </w:tc>
        <w:tc>
          <w:tcPr>
            <w:tcW w:w="956" w:type="dxa"/>
            <w:noWrap w:val="0"/>
            <w:vAlign w:val="center"/>
          </w:tcPr>
          <w:p w14:paraId="5A09C4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24根</w:t>
            </w:r>
          </w:p>
        </w:tc>
      </w:tr>
      <w:tr w14:paraId="2525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61ADD0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w:t>
            </w:r>
          </w:p>
        </w:tc>
        <w:tc>
          <w:tcPr>
            <w:tcW w:w="1309" w:type="dxa"/>
            <w:noWrap w:val="0"/>
            <w:vAlign w:val="center"/>
          </w:tcPr>
          <w:p w14:paraId="0CEB14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（短跑）红外激光计时器</w:t>
            </w:r>
          </w:p>
        </w:tc>
        <w:tc>
          <w:tcPr>
            <w:tcW w:w="6654" w:type="dxa"/>
            <w:noWrap w:val="0"/>
            <w:vAlign w:val="center"/>
          </w:tcPr>
          <w:p w14:paraId="16D5A8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单机部分：</w:t>
            </w:r>
          </w:p>
          <w:p w14:paraId="7917B8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1、可自动测量50米跑的时间，测试反映速度，跑步速度，灵敏素质等</w:t>
            </w:r>
          </w:p>
          <w:p w14:paraId="2CC80C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2、设备可同时测不低于4人</w:t>
            </w:r>
          </w:p>
          <w:p w14:paraId="7C2039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3、技术参数：</w:t>
            </w:r>
          </w:p>
          <w:p w14:paraId="2466ADD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测试量程：0s—9999.9s</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分度值：0.01s</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测试误差：±0%；</w:t>
            </w:r>
          </w:p>
          <w:p w14:paraId="493A75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主机部分：</w:t>
            </w:r>
          </w:p>
          <w:p w14:paraId="0275B5C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1、主机应采用工控级别CORTEX-M3CPU，直接对底层硬件控制,封闭32位私有加密操作系统，开机启动的秒数,快速启动(2秒内)</w:t>
            </w:r>
          </w:p>
          <w:p w14:paraId="3003A1C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2、主机双芯片存储备份数据，存储量应可达6万-12万条，全程语音提示（可调节音量和关闭提示音）</w:t>
            </w:r>
          </w:p>
        </w:tc>
        <w:tc>
          <w:tcPr>
            <w:tcW w:w="956" w:type="dxa"/>
            <w:noWrap w:val="0"/>
            <w:vAlign w:val="center"/>
          </w:tcPr>
          <w:p w14:paraId="1265F0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2台</w:t>
            </w:r>
          </w:p>
        </w:tc>
      </w:tr>
      <w:tr w14:paraId="4CBD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7FF41F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17</w:t>
            </w:r>
          </w:p>
        </w:tc>
        <w:tc>
          <w:tcPr>
            <w:tcW w:w="1309" w:type="dxa"/>
            <w:noWrap w:val="0"/>
            <w:vAlign w:val="center"/>
          </w:tcPr>
          <w:p w14:paraId="360CA0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海绵包</w:t>
            </w:r>
          </w:p>
        </w:tc>
        <w:tc>
          <w:tcPr>
            <w:tcW w:w="6654" w:type="dxa"/>
            <w:noWrap w:val="0"/>
            <w:vAlign w:val="center"/>
          </w:tcPr>
          <w:p w14:paraId="41EC8AE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1、产品尺寸：不小于3*2*0.5m</w:t>
            </w:r>
          </w:p>
          <w:p w14:paraId="2367CCC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2、材质：内胆应为25倍优质高弹海绵,经防静电处理,强力好,接缝处平整、均匀牢固、棱角平整、手把结实，色泽均匀一致。表面层不得有对视觉干扰的图像或标志。两侧各有提手、便于移动。</w:t>
            </w:r>
          </w:p>
        </w:tc>
        <w:tc>
          <w:tcPr>
            <w:tcW w:w="956" w:type="dxa"/>
            <w:noWrap w:val="0"/>
            <w:vAlign w:val="center"/>
          </w:tcPr>
          <w:p w14:paraId="6001D5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2块</w:t>
            </w:r>
          </w:p>
        </w:tc>
      </w:tr>
      <w:tr w14:paraId="5784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243B65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18</w:t>
            </w:r>
          </w:p>
        </w:tc>
        <w:tc>
          <w:tcPr>
            <w:tcW w:w="1309" w:type="dxa"/>
            <w:noWrap w:val="0"/>
            <w:vAlign w:val="center"/>
          </w:tcPr>
          <w:p w14:paraId="4F778E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武术套路标准地毯分两块</w:t>
            </w:r>
          </w:p>
        </w:tc>
        <w:tc>
          <w:tcPr>
            <w:tcW w:w="6654" w:type="dxa"/>
            <w:noWrap w:val="0"/>
            <w:vAlign w:val="center"/>
          </w:tcPr>
          <w:p w14:paraId="542D1B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1、尺寸不小于4m*14m*2cm</w:t>
            </w:r>
          </w:p>
          <w:p w14:paraId="300C08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2、面层：地毯应采用防滑制动，拼接处公母粘扣固定防止毯面起皱移位。厚度不低于1厘米，材质上面尼龙材料，下面阿克明底有比赛区域画线；</w:t>
            </w:r>
          </w:p>
          <w:p w14:paraId="22C0D0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缓冲卷垫表层需为环保软毯硬板层和XPE发泡材料；表层其特性为无毒，无放射性，防滑，防灰，防水，不掉毛，不起球，易清洁。底层为高强度回弹XPE25倍压缩发泡材料热合而成。采用无胶热粘合技术合成，整张地垫通过勾带方式对接构成。</w:t>
            </w:r>
          </w:p>
        </w:tc>
        <w:tc>
          <w:tcPr>
            <w:tcW w:w="956" w:type="dxa"/>
            <w:noWrap w:val="0"/>
            <w:vAlign w:val="center"/>
          </w:tcPr>
          <w:p w14:paraId="2ECCC6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2块</w:t>
            </w:r>
          </w:p>
        </w:tc>
      </w:tr>
      <w:tr w14:paraId="00FA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569F16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w:t>
            </w:r>
          </w:p>
        </w:tc>
        <w:tc>
          <w:tcPr>
            <w:tcW w:w="1309" w:type="dxa"/>
            <w:noWrap w:val="0"/>
            <w:vAlign w:val="center"/>
          </w:tcPr>
          <w:p w14:paraId="267776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空翻海绵垫</w:t>
            </w:r>
          </w:p>
        </w:tc>
        <w:tc>
          <w:tcPr>
            <w:tcW w:w="6654" w:type="dxa"/>
            <w:noWrap w:val="0"/>
            <w:vAlign w:val="center"/>
          </w:tcPr>
          <w:p w14:paraId="073D0AA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1、材质需为PVC,尺寸不小于2m*3m*0.3m，产品应可折叠</w:t>
            </w:r>
          </w:p>
          <w:p w14:paraId="6010DC9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2、内胆需为25倍优质高弹海绵,经防静电处理,强力好,接缝处平整、均匀牢固、棱角平整、手把结实，色泽均匀一致。表面层不得有对视觉干扰的图像或标志。可在长度方向对半折叠，两侧各有提手、便于移动，</w:t>
            </w:r>
          </w:p>
        </w:tc>
        <w:tc>
          <w:tcPr>
            <w:tcW w:w="956" w:type="dxa"/>
            <w:noWrap w:val="0"/>
            <w:vAlign w:val="center"/>
          </w:tcPr>
          <w:p w14:paraId="77D365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18块</w:t>
            </w:r>
          </w:p>
        </w:tc>
      </w:tr>
    </w:tbl>
    <w:p w14:paraId="512897A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br w:type="page"/>
      </w:r>
      <w:r>
        <w:rPr>
          <w:rFonts w:hint="eastAsia" w:ascii="宋体" w:hAnsi="宋体" w:cs="宋体"/>
          <w:b/>
          <w:sz w:val="21"/>
          <w:szCs w:val="21"/>
          <w:highlight w:val="none"/>
          <w:lang w:val="en-US" w:eastAsia="zh-CN"/>
        </w:rPr>
        <w:t>B包</w:t>
      </w:r>
    </w:p>
    <w:p w14:paraId="3CA8F0D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b/>
          <w:sz w:val="21"/>
          <w:szCs w:val="21"/>
          <w:highlight w:val="none"/>
        </w:rPr>
      </w:pPr>
      <w:r>
        <w:rPr>
          <w:rFonts w:hint="eastAsia" w:ascii="宋体" w:hAnsi="宋体" w:cs="宋体"/>
          <w:b/>
          <w:sz w:val="21"/>
          <w:szCs w:val="21"/>
          <w:highlight w:val="none"/>
        </w:rPr>
        <w:t>核心产品：综合训练器械</w:t>
      </w:r>
    </w:p>
    <w:tbl>
      <w:tblPr>
        <w:tblStyle w:val="3"/>
        <w:tblW w:w="9756" w:type="dxa"/>
        <w:jc w:val="center"/>
        <w:tblLayout w:type="fixed"/>
        <w:tblCellMar>
          <w:top w:w="0" w:type="dxa"/>
          <w:left w:w="108" w:type="dxa"/>
          <w:bottom w:w="0" w:type="dxa"/>
          <w:right w:w="108" w:type="dxa"/>
        </w:tblCellMar>
      </w:tblPr>
      <w:tblGrid>
        <w:gridCol w:w="711"/>
        <w:gridCol w:w="1214"/>
        <w:gridCol w:w="6997"/>
        <w:gridCol w:w="834"/>
      </w:tblGrid>
      <w:tr w14:paraId="5FBED40F">
        <w:tblPrEx>
          <w:tblCellMar>
            <w:top w:w="0" w:type="dxa"/>
            <w:left w:w="108" w:type="dxa"/>
            <w:bottom w:w="0" w:type="dxa"/>
            <w:right w:w="108" w:type="dxa"/>
          </w:tblCellMar>
        </w:tblPrEx>
        <w:trPr>
          <w:trHeight w:val="345" w:hRule="atLeast"/>
          <w:jc w:val="center"/>
        </w:trPr>
        <w:tc>
          <w:tcPr>
            <w:tcW w:w="711" w:type="dxa"/>
            <w:tcBorders>
              <w:top w:val="single" w:color="000000" w:sz="4" w:space="0"/>
              <w:left w:val="single" w:color="000000" w:sz="4" w:space="0"/>
              <w:bottom w:val="single" w:color="000000" w:sz="4" w:space="0"/>
              <w:right w:val="single" w:color="000000" w:sz="4" w:space="0"/>
            </w:tcBorders>
            <w:noWrap/>
            <w:vAlign w:val="center"/>
          </w:tcPr>
          <w:p w14:paraId="6EF4D182">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序号</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09991928">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eastAsia="zh-CN" w:bidi="ar"/>
              </w:rPr>
              <w:t>货物</w:t>
            </w:r>
            <w:r>
              <w:rPr>
                <w:rFonts w:hint="eastAsia" w:ascii="宋体" w:hAnsi="宋体" w:eastAsia="宋体" w:cs="宋体"/>
                <w:b/>
                <w:bCs/>
                <w:kern w:val="0"/>
                <w:sz w:val="21"/>
                <w:szCs w:val="21"/>
                <w:highlight w:val="none"/>
                <w:lang w:bidi="ar"/>
              </w:rPr>
              <w:t>名称</w:t>
            </w:r>
          </w:p>
        </w:tc>
        <w:tc>
          <w:tcPr>
            <w:tcW w:w="6997" w:type="dxa"/>
            <w:tcBorders>
              <w:top w:val="single" w:color="000000" w:sz="4" w:space="0"/>
              <w:left w:val="single" w:color="000000" w:sz="4" w:space="0"/>
              <w:bottom w:val="single" w:color="000000" w:sz="4" w:space="0"/>
              <w:right w:val="single" w:color="000000" w:sz="4" w:space="0"/>
            </w:tcBorders>
            <w:noWrap/>
            <w:vAlign w:val="center"/>
          </w:tcPr>
          <w:p w14:paraId="5FABD275">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技术参数</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7E9D33C9">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数量</w:t>
            </w:r>
          </w:p>
        </w:tc>
      </w:tr>
      <w:tr w14:paraId="6204B6A4">
        <w:tblPrEx>
          <w:tblCellMar>
            <w:top w:w="0" w:type="dxa"/>
            <w:left w:w="108" w:type="dxa"/>
            <w:bottom w:w="0" w:type="dxa"/>
            <w:right w:w="108" w:type="dxa"/>
          </w:tblCellMar>
        </w:tblPrEx>
        <w:trP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6B6D64D9">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52B4BC5">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塑胶码头</w:t>
            </w:r>
          </w:p>
        </w:tc>
        <w:tc>
          <w:tcPr>
            <w:tcW w:w="6997" w:type="dxa"/>
            <w:tcBorders>
              <w:top w:val="single" w:color="000000" w:sz="4" w:space="0"/>
              <w:left w:val="single" w:color="000000" w:sz="4" w:space="0"/>
              <w:bottom w:val="single" w:color="000000" w:sz="4" w:space="0"/>
              <w:right w:val="single" w:color="000000" w:sz="4" w:space="0"/>
            </w:tcBorders>
            <w:noWrap w:val="0"/>
            <w:vAlign w:val="center"/>
          </w:tcPr>
          <w:p w14:paraId="6A33985A">
            <w:pPr>
              <w:pStyle w:val="2"/>
              <w:keepNext w:val="0"/>
              <w:keepLines w:val="0"/>
              <w:pageBreakBefore w:val="0"/>
              <w:wordWrap/>
              <w:topLinePunct w:val="0"/>
              <w:autoSpaceDE/>
              <w:autoSpaceDN/>
              <w:bidi w:val="0"/>
              <w:adjustRightInd/>
              <w:snapToGrid/>
              <w:spacing w:line="360" w:lineRule="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一、采用500*500*400mm单体型浮筒</w:t>
            </w:r>
            <w:r>
              <w:rPr>
                <w:rFonts w:hint="eastAsia" w:ascii="宋体" w:hAnsi="宋体" w:eastAsia="宋体" w:cs="宋体"/>
                <w:kern w:val="0"/>
                <w:sz w:val="21"/>
                <w:szCs w:val="21"/>
                <w:highlight w:val="none"/>
                <w:lang w:val="en-US" w:eastAsia="zh-CN" w:bidi="ar"/>
              </w:rPr>
              <w:br w:type="textWrapping"/>
            </w:r>
            <w:r>
              <w:rPr>
                <w:rFonts w:hint="eastAsia" w:ascii="宋体" w:hAnsi="宋体" w:eastAsia="宋体" w:cs="宋体"/>
                <w:kern w:val="0"/>
                <w:sz w:val="21"/>
                <w:szCs w:val="21"/>
                <w:highlight w:val="none"/>
                <w:lang w:val="en-US" w:eastAsia="zh-CN" w:bidi="ar"/>
              </w:rPr>
              <w:t>二、浮筒的垂直承载力为每平方米负载≥350KG左右</w:t>
            </w:r>
            <w:r>
              <w:rPr>
                <w:rFonts w:hint="eastAsia" w:ascii="宋体" w:hAnsi="宋体" w:eastAsia="宋体" w:cs="宋体"/>
                <w:kern w:val="0"/>
                <w:sz w:val="21"/>
                <w:szCs w:val="21"/>
                <w:highlight w:val="none"/>
                <w:lang w:val="en-US" w:eastAsia="zh-CN" w:bidi="ar"/>
              </w:rPr>
              <w:br w:type="textWrapping"/>
            </w:r>
            <w:r>
              <w:rPr>
                <w:rFonts w:hint="eastAsia" w:ascii="宋体" w:hAnsi="宋体" w:eastAsia="宋体" w:cs="宋体"/>
                <w:kern w:val="0"/>
                <w:sz w:val="21"/>
                <w:szCs w:val="21"/>
                <w:highlight w:val="none"/>
                <w:lang w:val="en-US" w:eastAsia="zh-CN" w:bidi="ar"/>
              </w:rPr>
              <w:t>三、浮筒的材质：HDE材质，浮筒筒体的使用寿命≥15年</w:t>
            </w:r>
            <w:r>
              <w:rPr>
                <w:rFonts w:hint="eastAsia" w:ascii="宋体" w:hAnsi="宋体" w:eastAsia="宋体" w:cs="宋体"/>
                <w:kern w:val="0"/>
                <w:sz w:val="21"/>
                <w:szCs w:val="21"/>
                <w:highlight w:val="none"/>
                <w:lang w:val="en-US" w:eastAsia="zh-CN" w:bidi="ar"/>
              </w:rPr>
              <w:br w:type="textWrapping"/>
            </w:r>
            <w:r>
              <w:rPr>
                <w:rFonts w:hint="eastAsia" w:ascii="宋体" w:hAnsi="宋体" w:eastAsia="宋体" w:cs="宋体"/>
                <w:kern w:val="0"/>
                <w:sz w:val="21"/>
                <w:szCs w:val="21"/>
                <w:highlight w:val="none"/>
                <w:lang w:val="en-US" w:eastAsia="zh-CN" w:bidi="ar"/>
              </w:rPr>
              <w:t>四、使用条件：零下20度到80度</w:t>
            </w:r>
            <w:r>
              <w:rPr>
                <w:rFonts w:hint="eastAsia" w:ascii="宋体" w:hAnsi="宋体" w:eastAsia="宋体" w:cs="宋体"/>
                <w:kern w:val="0"/>
                <w:sz w:val="21"/>
                <w:szCs w:val="21"/>
                <w:highlight w:val="none"/>
                <w:lang w:val="en-US" w:eastAsia="zh-CN" w:bidi="ar"/>
              </w:rPr>
              <w:br w:type="textWrapping"/>
            </w:r>
            <w:r>
              <w:rPr>
                <w:rFonts w:hint="eastAsia" w:ascii="宋体" w:hAnsi="宋体" w:eastAsia="宋体" w:cs="宋体"/>
                <w:kern w:val="0"/>
                <w:sz w:val="21"/>
                <w:szCs w:val="21"/>
                <w:highlight w:val="none"/>
                <w:lang w:val="en-US" w:eastAsia="zh-CN" w:bidi="ar"/>
              </w:rPr>
              <w:t>五、产品耐酸碱、零维护、组合变换灵活、寿命长、抗腐、防冻、防紫外线抗老化、不受海水、化学品、药剂、油渍及水生物的侵蚀，无污染、不破坏环境。整个浮筒一次成型，无缝、无渗水、无存水的问题</w:t>
            </w:r>
            <w:r>
              <w:rPr>
                <w:rFonts w:hint="eastAsia" w:ascii="宋体" w:hAnsi="宋体" w:eastAsia="宋体" w:cs="宋体"/>
                <w:kern w:val="0"/>
                <w:sz w:val="21"/>
                <w:szCs w:val="21"/>
                <w:highlight w:val="none"/>
                <w:lang w:val="en-US" w:eastAsia="zh-CN" w:bidi="ar"/>
              </w:rPr>
              <w:br w:type="textWrapping"/>
            </w:r>
            <w:r>
              <w:rPr>
                <w:rFonts w:hint="eastAsia" w:ascii="宋体" w:hAnsi="宋体" w:eastAsia="宋体" w:cs="宋体"/>
                <w:kern w:val="0"/>
                <w:sz w:val="21"/>
                <w:szCs w:val="21"/>
                <w:highlight w:val="none"/>
                <w:lang w:val="en-US" w:eastAsia="zh-CN" w:bidi="ar"/>
              </w:rPr>
              <w:t>六、空载吃水深：2.5-3cm</w:t>
            </w:r>
            <w:r>
              <w:rPr>
                <w:rFonts w:hint="eastAsia" w:ascii="宋体" w:hAnsi="宋体" w:eastAsia="宋体" w:cs="宋体"/>
                <w:kern w:val="0"/>
                <w:sz w:val="21"/>
                <w:szCs w:val="21"/>
                <w:highlight w:val="none"/>
                <w:lang w:val="en-US" w:eastAsia="zh-CN" w:bidi="ar"/>
              </w:rPr>
              <w:br w:type="textWrapping"/>
            </w:r>
            <w:r>
              <w:rPr>
                <w:rFonts w:hint="eastAsia" w:ascii="宋体" w:hAnsi="宋体" w:eastAsia="宋体" w:cs="宋体"/>
                <w:kern w:val="0"/>
                <w:sz w:val="21"/>
                <w:szCs w:val="21"/>
                <w:highlight w:val="none"/>
                <w:lang w:val="en-US" w:eastAsia="zh-CN" w:bidi="ar"/>
              </w:rPr>
              <w:t>七、承载 150 kg/㎡时，吃水深：15-20cm(安全使用)</w:t>
            </w:r>
            <w:r>
              <w:rPr>
                <w:rFonts w:hint="eastAsia" w:ascii="宋体" w:hAnsi="宋体" w:eastAsia="宋体" w:cs="宋体"/>
                <w:kern w:val="0"/>
                <w:sz w:val="21"/>
                <w:szCs w:val="21"/>
                <w:highlight w:val="none"/>
                <w:lang w:val="en-US" w:eastAsia="zh-CN" w:bidi="ar"/>
              </w:rPr>
              <w:br w:type="textWrapping"/>
            </w:r>
            <w:r>
              <w:rPr>
                <w:rFonts w:hint="eastAsia" w:ascii="宋体" w:hAnsi="宋体" w:eastAsia="宋体" w:cs="宋体"/>
                <w:kern w:val="0"/>
                <w:sz w:val="21"/>
                <w:szCs w:val="21"/>
                <w:highlight w:val="none"/>
                <w:lang w:val="en-US" w:eastAsia="zh-CN" w:bidi="ar"/>
              </w:rPr>
              <w:t>承载 230 kg/㎡时，吃水深：25-30cm(安全使用)</w:t>
            </w:r>
            <w:r>
              <w:rPr>
                <w:rFonts w:hint="eastAsia" w:ascii="宋体" w:hAnsi="宋体" w:eastAsia="宋体" w:cs="宋体"/>
                <w:kern w:val="0"/>
                <w:sz w:val="21"/>
                <w:szCs w:val="21"/>
                <w:highlight w:val="none"/>
                <w:lang w:val="en-US" w:eastAsia="zh-CN" w:bidi="ar"/>
              </w:rPr>
              <w:br w:type="textWrapping"/>
            </w:r>
            <w:r>
              <w:rPr>
                <w:rFonts w:hint="eastAsia" w:ascii="宋体" w:hAnsi="宋体" w:eastAsia="宋体" w:cs="宋体"/>
                <w:kern w:val="0"/>
                <w:sz w:val="21"/>
                <w:szCs w:val="21"/>
                <w:highlight w:val="none"/>
                <w:lang w:val="en-US" w:eastAsia="zh-CN" w:bidi="ar"/>
              </w:rPr>
              <w:t>承载 350 kg/㎡时，吃水深：35-40cm(极限范围)</w:t>
            </w:r>
            <w:r>
              <w:rPr>
                <w:rFonts w:hint="eastAsia" w:ascii="宋体" w:hAnsi="宋体" w:eastAsia="宋体" w:cs="宋体"/>
                <w:kern w:val="0"/>
                <w:sz w:val="21"/>
                <w:szCs w:val="21"/>
                <w:highlight w:val="none"/>
                <w:lang w:val="en-US" w:eastAsia="zh-CN" w:bidi="ar"/>
              </w:rPr>
              <w:br w:type="textWrapping"/>
            </w:r>
            <w:r>
              <w:rPr>
                <w:rFonts w:hint="eastAsia" w:ascii="宋体" w:hAnsi="宋体" w:eastAsia="宋体" w:cs="宋体"/>
                <w:kern w:val="0"/>
                <w:sz w:val="21"/>
                <w:szCs w:val="21"/>
                <w:highlight w:val="none"/>
                <w:lang w:val="en-US" w:eastAsia="zh-CN" w:bidi="ar"/>
              </w:rPr>
              <w:t>八、单层浮码头：每平米排水量为400kg，承载力为≥350KG左右</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6EBE46DB">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400</w:t>
            </w:r>
            <w:r>
              <w:rPr>
                <w:rFonts w:hint="eastAsia" w:ascii="宋体" w:hAnsi="宋体" w:eastAsia="宋体" w:cs="宋体"/>
                <w:kern w:val="0"/>
                <w:sz w:val="21"/>
                <w:szCs w:val="21"/>
                <w:highlight w:val="none"/>
                <w:lang w:eastAsia="zh-CN" w:bidi="ar"/>
              </w:rPr>
              <w:t>个</w:t>
            </w:r>
            <w:r>
              <w:rPr>
                <w:rFonts w:hint="eastAsia" w:ascii="宋体" w:hAnsi="宋体" w:eastAsia="宋体" w:cs="宋体"/>
                <w:kern w:val="0"/>
                <w:sz w:val="21"/>
                <w:szCs w:val="21"/>
                <w:highlight w:val="none"/>
                <w:lang w:bidi="ar"/>
              </w:rPr>
              <w:t xml:space="preserve"> </w:t>
            </w:r>
          </w:p>
        </w:tc>
      </w:tr>
      <w:tr w14:paraId="1D689D95">
        <w:tblPrEx>
          <w:tblCellMar>
            <w:top w:w="0" w:type="dxa"/>
            <w:left w:w="108" w:type="dxa"/>
            <w:bottom w:w="0" w:type="dxa"/>
            <w:right w:w="108" w:type="dxa"/>
          </w:tblCellMar>
        </w:tblPrEx>
        <w:trP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15B2FE74">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59E257B">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跆拳道电子护具</w:t>
            </w:r>
          </w:p>
        </w:tc>
        <w:tc>
          <w:tcPr>
            <w:tcW w:w="6997" w:type="dxa"/>
            <w:tcBorders>
              <w:top w:val="single" w:color="000000" w:sz="4" w:space="0"/>
              <w:left w:val="single" w:color="000000" w:sz="4" w:space="0"/>
              <w:bottom w:val="single" w:color="000000" w:sz="4" w:space="0"/>
              <w:right w:val="single" w:color="000000" w:sz="4" w:space="0"/>
            </w:tcBorders>
            <w:noWrap w:val="0"/>
            <w:vAlign w:val="center"/>
          </w:tcPr>
          <w:p w14:paraId="60BA86BE">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一个场地配置4个护头、6片护甲，12双脚套，一套（3台）打分器，一台接收器，竞技系统，品势系统，充电器，充电线，网线。</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1786B0DC">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eastAsia="zh-CN" w:bidi="ar"/>
              </w:rPr>
              <w:t>套</w:t>
            </w:r>
          </w:p>
        </w:tc>
      </w:tr>
      <w:tr w14:paraId="45154168">
        <w:tblPrEx>
          <w:tblCellMar>
            <w:top w:w="0" w:type="dxa"/>
            <w:left w:w="108" w:type="dxa"/>
            <w:bottom w:w="0" w:type="dxa"/>
            <w:right w:w="108" w:type="dxa"/>
          </w:tblCellMar>
        </w:tblPrEx>
        <w:trP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2B8D32EC">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72104B7">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标准散打擂台</w:t>
            </w:r>
          </w:p>
        </w:tc>
        <w:tc>
          <w:tcPr>
            <w:tcW w:w="6997" w:type="dxa"/>
            <w:tcBorders>
              <w:top w:val="single" w:color="000000" w:sz="4" w:space="0"/>
              <w:left w:val="single" w:color="000000" w:sz="4" w:space="0"/>
              <w:bottom w:val="single" w:color="000000" w:sz="4" w:space="0"/>
              <w:right w:val="single" w:color="000000" w:sz="4" w:space="0"/>
            </w:tcBorders>
            <w:noWrap w:val="0"/>
            <w:vAlign w:val="center"/>
          </w:tcPr>
          <w:p w14:paraId="548432BA">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w:t>
            </w:r>
            <w:r>
              <w:rPr>
                <w:rFonts w:hint="eastAsia" w:ascii="宋体" w:hAnsi="宋体" w:eastAsia="宋体" w:cs="宋体"/>
                <w:kern w:val="0"/>
                <w:sz w:val="21"/>
                <w:szCs w:val="21"/>
                <w:highlight w:val="none"/>
                <w:lang w:bidi="ar"/>
              </w:rPr>
              <w:t>规格：800*800*80cm周围保护垫单元尺寸2.15*1m厚度30cm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bidi="ar"/>
              </w:rPr>
              <w:t>框架：采用≥40mm*60mm钢管，标准框架组装，接触面带有消音垫片，壁厚≥ 2.5mm以上，框架底脚设有平衡调节螺栓。气体保护焊接，氧化静电喷涂，安装便捷</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bidi="ar"/>
              </w:rPr>
              <w:t>木板：台面木板采用多层挤压成型双面贴皮木板，厚度≥3cm,双面贴合亮面处理，高温处理，喷涂防潮，防蛀，强度高不变型。拼接处高低差＜3mm，拼接处缝隙≤5mm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val="en-US" w:eastAsia="zh-CN" w:bidi="ar"/>
              </w:rPr>
              <w:t>4、</w:t>
            </w:r>
            <w:r>
              <w:rPr>
                <w:rFonts w:hint="eastAsia" w:ascii="宋体" w:hAnsi="宋体" w:eastAsia="宋体" w:cs="宋体"/>
                <w:kern w:val="0"/>
                <w:sz w:val="21"/>
                <w:szCs w:val="21"/>
                <w:highlight w:val="none"/>
                <w:lang w:bidi="ar"/>
              </w:rPr>
              <w:t>台面垫子盖单：垫子采用EVA发泡拼接软垫，厚度5cm软硬适中，保护运动员性能具佳</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保护垫盖单：盖单采用PVC防滑革面料。撕裂强度280N缝制强度290N，垫套牛津布面料车缝工艺，高效吸能海绵内胆</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围裙：周边为彩色ＰＵ革 (颜色为红色)</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散打擂台保护垫：规格2.15*1m厚度≥30cm，由不少于40块垫子拼接而成，带有防滑动粘结扣，上面铺一体式盖单，保护垫盖单材料PVC防滑革，整体由四块拼接而成为一整体</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整套产品包含：①擂台垫一套（含盖单，围裙）②保</w:t>
            </w:r>
            <w:r>
              <w:rPr>
                <w:rFonts w:hint="eastAsia" w:ascii="宋体" w:hAnsi="宋体" w:eastAsia="宋体" w:cs="宋体"/>
                <w:kern w:val="0"/>
                <w:sz w:val="21"/>
                <w:szCs w:val="21"/>
                <w:highlight w:val="none"/>
                <w:lang w:val="en-US" w:eastAsia="zh-CN" w:bidi="ar"/>
              </w:rPr>
              <w:t>1、</w:t>
            </w:r>
            <w:r>
              <w:rPr>
                <w:rFonts w:hint="eastAsia" w:ascii="宋体" w:hAnsi="宋体" w:eastAsia="宋体" w:cs="宋体"/>
                <w:kern w:val="0"/>
                <w:sz w:val="21"/>
                <w:szCs w:val="21"/>
                <w:highlight w:val="none"/>
                <w:lang w:bidi="ar"/>
              </w:rPr>
              <w:t>护垫一套（含盖单）③框架一套</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56248A1D">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eastAsia="zh-CN" w:bidi="ar"/>
              </w:rPr>
              <w:t>付</w:t>
            </w:r>
            <w:r>
              <w:rPr>
                <w:rFonts w:hint="eastAsia" w:ascii="宋体" w:hAnsi="宋体" w:eastAsia="宋体" w:cs="宋体"/>
                <w:kern w:val="0"/>
                <w:sz w:val="21"/>
                <w:szCs w:val="21"/>
                <w:highlight w:val="none"/>
                <w:lang w:bidi="ar"/>
              </w:rPr>
              <w:t xml:space="preserve"> </w:t>
            </w:r>
          </w:p>
        </w:tc>
      </w:tr>
      <w:tr w14:paraId="661B5F03">
        <w:tblPrEx>
          <w:tblCellMar>
            <w:top w:w="0" w:type="dxa"/>
            <w:left w:w="108" w:type="dxa"/>
            <w:bottom w:w="0" w:type="dxa"/>
            <w:right w:w="108" w:type="dxa"/>
          </w:tblCellMar>
        </w:tblPrEx>
        <w:trP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6982725C">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75AE1AE">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四人站综合训练器</w:t>
            </w:r>
          </w:p>
        </w:tc>
        <w:tc>
          <w:tcPr>
            <w:tcW w:w="6997" w:type="dxa"/>
            <w:tcBorders>
              <w:top w:val="single" w:color="000000" w:sz="4" w:space="0"/>
              <w:left w:val="single" w:color="000000" w:sz="4" w:space="0"/>
              <w:bottom w:val="single" w:color="000000" w:sz="4" w:space="0"/>
              <w:right w:val="single" w:color="000000" w:sz="4" w:space="0"/>
            </w:tcBorders>
            <w:noWrap w:val="0"/>
            <w:vAlign w:val="center"/>
          </w:tcPr>
          <w:p w14:paraId="59534A44">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1、主立管规格:≥50mmx100mmx3.0mm采用优质平椭圆钢管</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2、产品钢绳走绳科学合理，钢绳采用优质钢绳。</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3、小门护罩将配重装置与使用者完美隔开，使用安全性进一步提高。</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4、运动连接处采用高品质轴承，使运动过程平滑圆润。</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5、此器械多功能合一，可同时满足四个人训练使用。</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6、外形尺寸:≥3600mmx1800mmx2300mm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7、最大人体</w:t>
            </w:r>
            <w:r>
              <w:rPr>
                <w:rFonts w:hint="eastAsia" w:ascii="宋体" w:hAnsi="宋体" w:eastAsia="宋体" w:cs="宋体"/>
                <w:kern w:val="0"/>
                <w:sz w:val="21"/>
                <w:szCs w:val="21"/>
                <w:highlight w:val="none"/>
                <w:lang w:val="en-US" w:eastAsia="zh-CN" w:bidi="ar"/>
              </w:rPr>
              <w:t>重</w:t>
            </w:r>
            <w:r>
              <w:rPr>
                <w:rFonts w:hint="eastAsia" w:ascii="宋体" w:hAnsi="宋体" w:eastAsia="宋体" w:cs="宋体"/>
                <w:kern w:val="0"/>
                <w:sz w:val="21"/>
                <w:szCs w:val="21"/>
                <w:highlight w:val="none"/>
                <w:lang w:bidi="ar"/>
              </w:rPr>
              <w:t>量:≥200kg</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8、提供国家体育工程重点实验室出</w:t>
            </w:r>
            <w:r>
              <w:rPr>
                <w:rFonts w:hint="eastAsia" w:ascii="宋体" w:hAnsi="宋体" w:eastAsia="宋体" w:cs="宋体"/>
                <w:kern w:val="0"/>
                <w:sz w:val="21"/>
                <w:szCs w:val="21"/>
                <w:highlight w:val="none"/>
                <w:lang w:val="en-US" w:eastAsia="zh-CN" w:bidi="ar"/>
              </w:rPr>
              <w:t>具</w:t>
            </w:r>
            <w:r>
              <w:rPr>
                <w:rFonts w:hint="eastAsia" w:ascii="宋体" w:hAnsi="宋体" w:eastAsia="宋体" w:cs="宋体"/>
                <w:kern w:val="0"/>
                <w:sz w:val="21"/>
                <w:szCs w:val="21"/>
                <w:highlight w:val="none"/>
                <w:lang w:bidi="ar"/>
              </w:rPr>
              <w:t>的体育器械表面涂层检测评定报告，且评定结果按照GB/T9286-2021《色漆和清漆划格试验》里的脱离抗性标准进行实验，评定结果脱离抗性综合等级为0级(</w:t>
            </w:r>
            <w:r>
              <w:rPr>
                <w:rFonts w:hint="eastAsia" w:ascii="宋体" w:hAnsi="宋体" w:eastAsia="宋体" w:cs="宋体"/>
                <w:kern w:val="0"/>
                <w:sz w:val="21"/>
                <w:szCs w:val="21"/>
                <w:highlight w:val="none"/>
                <w:lang w:eastAsia="zh-CN" w:bidi="ar"/>
              </w:rPr>
              <w:t>须提供</w:t>
            </w:r>
            <w:r>
              <w:rPr>
                <w:rFonts w:hint="eastAsia" w:ascii="宋体" w:hAnsi="宋体" w:eastAsia="宋体" w:cs="宋体"/>
                <w:kern w:val="0"/>
                <w:sz w:val="21"/>
                <w:szCs w:val="21"/>
                <w:highlight w:val="none"/>
                <w:lang w:bidi="ar"/>
              </w:rPr>
              <w:t>评定报告)</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1FACF907">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eastAsia="zh-CN" w:bidi="ar"/>
              </w:rPr>
              <w:t>个</w:t>
            </w:r>
          </w:p>
        </w:tc>
      </w:tr>
      <w:tr w14:paraId="089C0DCE">
        <w:tblPrEx>
          <w:tblCellMar>
            <w:top w:w="0" w:type="dxa"/>
            <w:left w:w="108" w:type="dxa"/>
            <w:bottom w:w="0" w:type="dxa"/>
            <w:right w:w="108" w:type="dxa"/>
          </w:tblCellMar>
        </w:tblPrEx>
        <w:trP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5AF3B7AC">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10FD9B0">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篮球架</w:t>
            </w:r>
          </w:p>
        </w:tc>
        <w:tc>
          <w:tcPr>
            <w:tcW w:w="6997" w:type="dxa"/>
            <w:tcBorders>
              <w:top w:val="single" w:color="000000" w:sz="4" w:space="0"/>
              <w:left w:val="single" w:color="000000" w:sz="4" w:space="0"/>
              <w:bottom w:val="single" w:color="000000" w:sz="4" w:space="0"/>
              <w:right w:val="single" w:color="000000" w:sz="4" w:space="0"/>
            </w:tcBorders>
            <w:noWrap w:val="0"/>
            <w:vAlign w:val="center"/>
          </w:tcPr>
          <w:p w14:paraId="2B54FC6A">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1、篮球架伸臂2.25m，蓝圈上沿离地面3.05m。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2、球架底座尺寸：长2.2m x宽1.1m x前高0.98m x后高0.66m，产品适合国际赛事。篮球架底座采用100×4.0mm方管和120×100×3.0mm矩形管拼焊而成，配重箱采用3mm铁板在专用折边机上折边拼焊而成。</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篮架前后立柱采用≥200*100mm方管拼焊而成，篮架伸臂主骨架采用≥200×100×3.0mm方管和≥3.0mm钢板拼焊而成。焊缝表面均匀光滑，篮球架立柱转动部位和伸臂头部连接件均采用优质精密的钢件，性能安全可靠，锁紧杆采用≥Φ60和≥Φ48无缝钢管组合而成，篮架上拉杆采用≥Φ48x3优质圆管在弯管机上一次成型，并且免调节，顶端与末端采用封口焊接，防水、防腐、防锈，防划伤的隐患，合理的结构设计与独特的外观造型和谐统一。</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4、篮球架前立柱正面侧面、底座、伸臂配备有专用护套，能有效保护运动员免受撞击,材料采用高档PU革，密度 70#软体海绵，护套前厚度 100mm，侧面厚 50mm。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5、篮板配用国际通用的高强度安全钢化玻璃篮板规格：1800x1050mm，并在篮板下沿侧面覆盖有EVA保护胶条抗老化不退色，能有效保护运动员扣篮时不受伤害，篮板自带内嵌式红黄灯带，国标安装孔距。</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6、产品结构原理：电动液压采升降，可实现篮球架伸臂升降高度，方便大众使用。手动液压系统设置在底座内部，构成了一体化的机械结构。通过电机控制动液压机带动准控制滚珠丝杆进行升降。使用铸铁聚氨酯轮子</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424BD4AB">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10</w:t>
            </w:r>
            <w:r>
              <w:rPr>
                <w:rFonts w:hint="eastAsia" w:ascii="宋体" w:hAnsi="宋体" w:eastAsia="宋体" w:cs="宋体"/>
                <w:kern w:val="0"/>
                <w:sz w:val="21"/>
                <w:szCs w:val="21"/>
                <w:highlight w:val="none"/>
                <w:lang w:eastAsia="zh-CN" w:bidi="ar"/>
              </w:rPr>
              <w:t>个</w:t>
            </w:r>
          </w:p>
        </w:tc>
      </w:tr>
      <w:tr w14:paraId="31F5861D">
        <w:tblPrEx>
          <w:tblCellMar>
            <w:top w:w="0" w:type="dxa"/>
            <w:left w:w="108" w:type="dxa"/>
            <w:bottom w:w="0" w:type="dxa"/>
            <w:right w:w="108" w:type="dxa"/>
          </w:tblCellMar>
        </w:tblPrEx>
        <w:trP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223D7C12">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751CE6F">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bidi="ar"/>
              </w:rPr>
              <w:t>乒乓球台</w:t>
            </w:r>
            <w:r>
              <w:rPr>
                <w:rFonts w:hint="eastAsia" w:ascii="宋体" w:hAnsi="宋体" w:eastAsia="宋体" w:cs="宋体"/>
                <w:kern w:val="0"/>
                <w:sz w:val="21"/>
                <w:szCs w:val="21"/>
                <w:highlight w:val="none"/>
                <w:lang w:eastAsia="zh-CN" w:bidi="ar"/>
              </w:rPr>
              <w:t>（室外）</w:t>
            </w:r>
          </w:p>
        </w:tc>
        <w:tc>
          <w:tcPr>
            <w:tcW w:w="6997" w:type="dxa"/>
            <w:tcBorders>
              <w:top w:val="single" w:color="000000" w:sz="4" w:space="0"/>
              <w:left w:val="single" w:color="000000" w:sz="4" w:space="0"/>
              <w:bottom w:val="single" w:color="000000" w:sz="4" w:space="0"/>
              <w:right w:val="single" w:color="000000" w:sz="4" w:space="0"/>
            </w:tcBorders>
            <w:noWrap w:val="0"/>
            <w:vAlign w:val="center"/>
          </w:tcPr>
          <w:p w14:paraId="6BE739B5">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台面颜色：蓝色</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台面材质：PDF</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功能：可折叠</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弹性：230-260mm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弹性均匀度：≤15mm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球台稳定性：≤10mm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台面光泽度：≤10</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尺寸：2740*1525*760mm</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42A613D5">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30</w:t>
            </w:r>
            <w:r>
              <w:rPr>
                <w:rFonts w:hint="eastAsia" w:ascii="宋体" w:hAnsi="宋体" w:eastAsia="宋体" w:cs="宋体"/>
                <w:kern w:val="0"/>
                <w:sz w:val="21"/>
                <w:szCs w:val="21"/>
                <w:highlight w:val="none"/>
                <w:lang w:eastAsia="zh-CN" w:bidi="ar"/>
              </w:rPr>
              <w:t>个</w:t>
            </w:r>
            <w:r>
              <w:rPr>
                <w:rFonts w:hint="eastAsia" w:ascii="宋体" w:hAnsi="宋体" w:eastAsia="宋体" w:cs="宋体"/>
                <w:kern w:val="0"/>
                <w:sz w:val="21"/>
                <w:szCs w:val="21"/>
                <w:highlight w:val="none"/>
                <w:lang w:bidi="ar"/>
              </w:rPr>
              <w:t xml:space="preserve"> </w:t>
            </w:r>
          </w:p>
        </w:tc>
      </w:tr>
      <w:tr w14:paraId="4C04A3A1">
        <w:tblPrEx>
          <w:tblCellMar>
            <w:top w:w="0" w:type="dxa"/>
            <w:left w:w="108" w:type="dxa"/>
            <w:bottom w:w="0" w:type="dxa"/>
            <w:right w:w="108" w:type="dxa"/>
          </w:tblCellMar>
        </w:tblPrEx>
        <w:trP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3F5CCCDA">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94EEEB8">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乒乓球台</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eastAsia="zh-CN" w:bidi="ar"/>
              </w:rPr>
              <w:t>（室内）</w:t>
            </w:r>
          </w:p>
        </w:tc>
        <w:tc>
          <w:tcPr>
            <w:tcW w:w="6997" w:type="dxa"/>
            <w:tcBorders>
              <w:top w:val="single" w:color="000000" w:sz="4" w:space="0"/>
              <w:left w:val="single" w:color="000000" w:sz="4" w:space="0"/>
              <w:bottom w:val="single" w:color="000000" w:sz="4" w:space="0"/>
              <w:right w:val="single" w:color="000000" w:sz="4" w:space="0"/>
            </w:tcBorders>
            <w:noWrap w:val="0"/>
            <w:vAlign w:val="center"/>
          </w:tcPr>
          <w:p w14:paraId="64A15008">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台面颜色：蓝色</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台面材质：高密度板</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功能：可折叠.带滑轮</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弹性：230-260mm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弹性均匀度：≤10mm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球台稳定性：≤10mm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台面光泽度：≤10</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尺寸：2740*1525*760mm</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0046FFB7">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bidi="ar"/>
              </w:rPr>
              <w:t>30</w:t>
            </w:r>
            <w:r>
              <w:rPr>
                <w:rFonts w:hint="eastAsia" w:ascii="宋体" w:hAnsi="宋体" w:eastAsia="宋体" w:cs="宋体"/>
                <w:kern w:val="0"/>
                <w:sz w:val="21"/>
                <w:szCs w:val="21"/>
                <w:highlight w:val="none"/>
                <w:lang w:eastAsia="zh-CN" w:bidi="ar"/>
              </w:rPr>
              <w:t>个</w:t>
            </w:r>
          </w:p>
        </w:tc>
      </w:tr>
      <w:tr w14:paraId="552934CF">
        <w:tblPrEx>
          <w:tblCellMar>
            <w:top w:w="0" w:type="dxa"/>
            <w:left w:w="108" w:type="dxa"/>
            <w:bottom w:w="0" w:type="dxa"/>
            <w:right w:w="108" w:type="dxa"/>
          </w:tblCellMar>
        </w:tblPrEx>
        <w:trP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5FED5B66">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6085BDF">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龙门架深蹲架哑铃凳多功能组合</w:t>
            </w:r>
          </w:p>
        </w:tc>
        <w:tc>
          <w:tcPr>
            <w:tcW w:w="6997" w:type="dxa"/>
            <w:tcBorders>
              <w:top w:val="single" w:color="000000" w:sz="4" w:space="0"/>
              <w:left w:val="single" w:color="000000" w:sz="4" w:space="0"/>
              <w:bottom w:val="single" w:color="000000" w:sz="4" w:space="0"/>
              <w:right w:val="single" w:color="000000" w:sz="4" w:space="0"/>
            </w:tcBorders>
            <w:noWrap w:val="0"/>
            <w:vAlign w:val="center"/>
          </w:tcPr>
          <w:p w14:paraId="291B2792">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1、产品尺寸：≥2440*1550*2380mm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2、产品净重：≥220KG</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3、最大训练重量：≥300KG</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4、辅助挂棒最大承重：≥450KG</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5、主架管采用≥50*120*3mm平椭圆管</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6、脚垫：PVC一次成型</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7、杠铃杆：采用45#φ30mm光轴配合直线轴承</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8、辅助杠铃片悬挂架：采用塑料挂棒，用于放置更多规格的杠铃片，方便使用</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9、保险装置：设计有可调节高度的保险装置</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10、提供国家体育工程重点实验室出</w:t>
            </w:r>
            <w:r>
              <w:rPr>
                <w:rFonts w:hint="eastAsia" w:ascii="宋体" w:hAnsi="宋体" w:eastAsia="宋体" w:cs="宋体"/>
                <w:kern w:val="0"/>
                <w:sz w:val="21"/>
                <w:szCs w:val="21"/>
                <w:highlight w:val="none"/>
                <w:lang w:val="en-US" w:eastAsia="zh-CN" w:bidi="ar"/>
              </w:rPr>
              <w:t>具</w:t>
            </w:r>
            <w:r>
              <w:rPr>
                <w:rFonts w:hint="eastAsia" w:ascii="宋体" w:hAnsi="宋体" w:eastAsia="宋体" w:cs="宋体"/>
                <w:kern w:val="0"/>
                <w:sz w:val="21"/>
                <w:szCs w:val="21"/>
                <w:highlight w:val="none"/>
                <w:lang w:bidi="ar"/>
              </w:rPr>
              <w:t>的体育器械表面涂层检测评定报告，且评定结果按照GB/T9286-2021《色漆和清漆划格试验》里的脱离抗性标准进行实验，评定结果脱离抗性综合等级为0级(</w:t>
            </w:r>
            <w:r>
              <w:rPr>
                <w:rFonts w:hint="eastAsia" w:ascii="宋体" w:hAnsi="宋体" w:eastAsia="宋体" w:cs="宋体"/>
                <w:kern w:val="0"/>
                <w:sz w:val="21"/>
                <w:szCs w:val="21"/>
                <w:highlight w:val="none"/>
                <w:lang w:eastAsia="zh-CN" w:bidi="ar"/>
              </w:rPr>
              <w:t>须提供</w:t>
            </w:r>
            <w:r>
              <w:rPr>
                <w:rFonts w:hint="eastAsia" w:ascii="宋体" w:hAnsi="宋体" w:eastAsia="宋体" w:cs="宋体"/>
                <w:kern w:val="0"/>
                <w:sz w:val="21"/>
                <w:szCs w:val="21"/>
                <w:highlight w:val="none"/>
                <w:lang w:bidi="ar"/>
              </w:rPr>
              <w:t>评定报告)</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08DDC54">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eastAsia="zh-CN" w:bidi="ar"/>
              </w:rPr>
              <w:t>套</w:t>
            </w:r>
          </w:p>
        </w:tc>
      </w:tr>
      <w:tr w14:paraId="0F40EC84">
        <w:tblPrEx>
          <w:tblCellMar>
            <w:top w:w="0" w:type="dxa"/>
            <w:left w:w="108" w:type="dxa"/>
            <w:bottom w:w="0" w:type="dxa"/>
            <w:right w:w="108" w:type="dxa"/>
          </w:tblCellMar>
        </w:tblPrEx>
        <w:trP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6095D3D8">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71D21DA">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液压篮球架</w:t>
            </w:r>
          </w:p>
        </w:tc>
        <w:tc>
          <w:tcPr>
            <w:tcW w:w="6997" w:type="dxa"/>
            <w:tcBorders>
              <w:top w:val="single" w:color="000000" w:sz="4" w:space="0"/>
              <w:left w:val="single" w:color="000000" w:sz="4" w:space="0"/>
              <w:bottom w:val="single" w:color="000000" w:sz="4" w:space="0"/>
              <w:right w:val="single" w:color="000000" w:sz="4" w:space="0"/>
            </w:tcBorders>
            <w:noWrap w:val="0"/>
            <w:vAlign w:val="center"/>
          </w:tcPr>
          <w:p w14:paraId="6A2AF29B">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篮球架伸臂长2250mm，篮圈上沿离地面3050mm，篮架底座尺寸长x宽=1900*1000mm*2.0,箱体前高450mm±10mm 箱体后高350mm±10mm。立臂规格≥200*100*3.0mm，弯梁规格≥100*260*3.0mm，弯梁上侧采用≥50*100*2.5mm方管加固，两侧采用≥50*50*2.0mm方管傍边加固，篮架上拉杆采用Φ42圆管在弯管机上一次成型。臂厚度不低于2mm，后拉杆为梯子型：40*60*2.0mm方管</w:t>
            </w:r>
          </w:p>
          <w:p w14:paraId="3A9414D8">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kern w:val="0"/>
                <w:sz w:val="21"/>
                <w:szCs w:val="21"/>
                <w:highlight w:val="none"/>
                <w:lang w:bidi="ar"/>
              </w:rPr>
              <w:t>篮板：规格：1800x1050（mm），篮板配用国际通用的高强度安全玻璃篮板（10㎜钢化玻璃），篮板加贴防护膜，具有透明度高、耐侯性好、抗老化、耐腐蚀、不易模糊等特点，并在篮板下沿及侧面覆盖有保护条，能保护运动员扣篮时不受伤害</w:t>
            </w:r>
          </w:p>
          <w:p w14:paraId="57AE500B">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篮圈：篮圈采用φ18实心圆钢制作，配篮，水平固定在篮板上</w:t>
            </w:r>
          </w:p>
          <w:p w14:paraId="3905D960">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4</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紧固件表面热镀锌处理</w:t>
            </w:r>
          </w:p>
          <w:p w14:paraId="1FB17173">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bidi="ar"/>
              </w:rPr>
              <w:t>5</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表面处理:所有钢制件表面均经钢砂抛丸初级处理后在自动喷涂线上采用杜邦静电环氧基粉末喷涂完成最后表面处理，涂层厚度70—80um，铅笔硬度达3H+，</w:t>
            </w:r>
            <w:r>
              <w:rPr>
                <w:rFonts w:hint="eastAsia" w:ascii="宋体" w:hAnsi="宋体" w:eastAsia="宋体" w:cs="宋体"/>
                <w:kern w:val="0"/>
                <w:sz w:val="21"/>
                <w:szCs w:val="21"/>
                <w:highlight w:val="none"/>
                <w:lang w:val="en-US" w:eastAsia="zh-CN" w:bidi="ar"/>
              </w:rPr>
              <w:t>产品</w:t>
            </w:r>
            <w:r>
              <w:rPr>
                <w:rFonts w:hint="eastAsia" w:ascii="宋体" w:hAnsi="宋体" w:eastAsia="宋体" w:cs="宋体"/>
                <w:kern w:val="0"/>
                <w:sz w:val="21"/>
                <w:szCs w:val="21"/>
                <w:highlight w:val="none"/>
                <w:lang w:bidi="ar"/>
              </w:rPr>
              <w:t>经GB1771-91</w:t>
            </w: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kern w:val="0"/>
                <w:sz w:val="21"/>
                <w:szCs w:val="21"/>
                <w:highlight w:val="none"/>
                <w:lang w:bidi="ar"/>
              </w:rPr>
              <w:t>36小时盐雾试验，涂膜无变化，划格处单面腐蚀＜2mm，产品具有耐酸碱、耐湿热、抗老化、外观美观等优点，能适合潮湿和酸雨环境，室内室外均可使用，且产品涂料配方不含有毒元素</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817F333">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eastAsia="zh-CN" w:bidi="ar"/>
              </w:rPr>
              <w:t>付</w:t>
            </w:r>
          </w:p>
        </w:tc>
      </w:tr>
      <w:tr w14:paraId="65FA9D25">
        <w:tblPrEx>
          <w:tblCellMar>
            <w:top w:w="0" w:type="dxa"/>
            <w:left w:w="108" w:type="dxa"/>
            <w:bottom w:w="0" w:type="dxa"/>
            <w:right w:w="108" w:type="dxa"/>
          </w:tblCellMar>
        </w:tblPrEx>
        <w:trP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21A42B2A">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4BC7385">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综合训练器械</w:t>
            </w:r>
          </w:p>
        </w:tc>
        <w:tc>
          <w:tcPr>
            <w:tcW w:w="6997" w:type="dxa"/>
            <w:tcBorders>
              <w:top w:val="single" w:color="000000" w:sz="4" w:space="0"/>
              <w:left w:val="single" w:color="000000" w:sz="4" w:space="0"/>
              <w:bottom w:val="single" w:color="000000" w:sz="4" w:space="0"/>
              <w:right w:val="single" w:color="000000" w:sz="4" w:space="0"/>
            </w:tcBorders>
            <w:noWrap w:val="0"/>
            <w:vAlign w:val="center"/>
          </w:tcPr>
          <w:p w14:paraId="53499705">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1、外形尺寸:≥2200mm×1900mm×2300mm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2、最大人体</w:t>
            </w:r>
            <w:r>
              <w:rPr>
                <w:rFonts w:hint="eastAsia" w:ascii="宋体" w:hAnsi="宋体" w:eastAsia="宋体" w:cs="宋体"/>
                <w:kern w:val="0"/>
                <w:sz w:val="21"/>
                <w:szCs w:val="21"/>
                <w:highlight w:val="none"/>
                <w:lang w:val="en-US" w:eastAsia="zh-CN" w:bidi="ar"/>
              </w:rPr>
              <w:t>重</w:t>
            </w:r>
            <w:r>
              <w:rPr>
                <w:rFonts w:hint="eastAsia" w:ascii="宋体" w:hAnsi="宋体" w:eastAsia="宋体" w:cs="宋体"/>
                <w:kern w:val="0"/>
                <w:sz w:val="21"/>
                <w:szCs w:val="21"/>
                <w:highlight w:val="none"/>
                <w:lang w:bidi="ar"/>
              </w:rPr>
              <w:t>量:≥200kg</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3、最大训练载荷:≥300kg</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4、主立管规格：≥50mm×80mm×3.0平椭圆</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5、具有史密斯深蹲、史密斯平板卧推、史密斯上斜卧推、自由杠铃杆深蹲、史密斯倒蹬、飞鸟夹胸、三头肌训练、三头肌下压、坐姿高位下拉、机械臂自由推举、机械臂硬拉、机械臂推蹬、悬挂机械臂伸展、机械臂单臂推举、机械臂单臂提拉、T杆划船、双杠臂屈伸、TRX悬挂训练带、体能训练绳、引体向上、腿部训练等训练功能。</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6、配件：体能训练绳固定组、弹力带固定组、压腿泡棉、可调哑铃椅、悬挂机械臂、脚踏板、倒蹬板、T杆划船训练组、28档滑动调节组、双杠组。</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7、提供国家体育工程重点实验室出</w:t>
            </w:r>
            <w:r>
              <w:rPr>
                <w:rFonts w:hint="eastAsia" w:ascii="宋体" w:hAnsi="宋体" w:eastAsia="宋体" w:cs="宋体"/>
                <w:kern w:val="0"/>
                <w:sz w:val="21"/>
                <w:szCs w:val="21"/>
                <w:highlight w:val="none"/>
                <w:lang w:val="en-US" w:eastAsia="zh-CN" w:bidi="ar"/>
              </w:rPr>
              <w:t>具</w:t>
            </w:r>
            <w:r>
              <w:rPr>
                <w:rFonts w:hint="eastAsia" w:ascii="宋体" w:hAnsi="宋体" w:eastAsia="宋体" w:cs="宋体"/>
                <w:kern w:val="0"/>
                <w:sz w:val="21"/>
                <w:szCs w:val="21"/>
                <w:highlight w:val="none"/>
                <w:lang w:bidi="ar"/>
              </w:rPr>
              <w:t>的体育器械表面涂层检测评定报告，且评定结果按照GB/T9286-2021《色漆和清漆划格试验》里的脱离抗性标准进行实验，评定结果脱离抗性综合等级为0级(</w:t>
            </w:r>
            <w:r>
              <w:rPr>
                <w:rFonts w:hint="eastAsia" w:ascii="宋体" w:hAnsi="宋体" w:eastAsia="宋体" w:cs="宋体"/>
                <w:kern w:val="0"/>
                <w:sz w:val="21"/>
                <w:szCs w:val="21"/>
                <w:highlight w:val="none"/>
                <w:lang w:eastAsia="zh-CN" w:bidi="ar"/>
              </w:rPr>
              <w:t>须提供</w:t>
            </w:r>
            <w:r>
              <w:rPr>
                <w:rFonts w:hint="eastAsia" w:ascii="宋体" w:hAnsi="宋体" w:eastAsia="宋体" w:cs="宋体"/>
                <w:kern w:val="0"/>
                <w:sz w:val="21"/>
                <w:szCs w:val="21"/>
                <w:highlight w:val="none"/>
                <w:lang w:bidi="ar"/>
              </w:rPr>
              <w:t>评定报告)</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A844D21">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4</w:t>
            </w:r>
            <w:r>
              <w:rPr>
                <w:rFonts w:hint="eastAsia" w:ascii="宋体" w:hAnsi="宋体" w:eastAsia="宋体" w:cs="宋体"/>
                <w:kern w:val="0"/>
                <w:sz w:val="21"/>
                <w:szCs w:val="21"/>
                <w:highlight w:val="none"/>
                <w:lang w:eastAsia="zh-CN" w:bidi="ar"/>
              </w:rPr>
              <w:t>个</w:t>
            </w:r>
          </w:p>
        </w:tc>
      </w:tr>
      <w:tr w14:paraId="06894A9D">
        <w:tblPrEx>
          <w:tblCellMar>
            <w:top w:w="0" w:type="dxa"/>
            <w:left w:w="108" w:type="dxa"/>
            <w:bottom w:w="0" w:type="dxa"/>
            <w:right w:w="108" w:type="dxa"/>
          </w:tblCellMar>
        </w:tblPrEx>
        <w:trP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6D741013">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F427432">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弓箭</w:t>
            </w:r>
          </w:p>
        </w:tc>
        <w:tc>
          <w:tcPr>
            <w:tcW w:w="6997" w:type="dxa"/>
            <w:tcBorders>
              <w:top w:val="single" w:color="000000" w:sz="4" w:space="0"/>
              <w:left w:val="single" w:color="000000" w:sz="4" w:space="0"/>
              <w:bottom w:val="single" w:color="000000" w:sz="4" w:space="0"/>
              <w:right w:val="single" w:color="000000" w:sz="4" w:space="0"/>
            </w:tcBorders>
            <w:noWrap w:val="0"/>
            <w:vAlign w:val="center"/>
          </w:tcPr>
          <w:p w14:paraId="4C02D286">
            <w:pPr>
              <w:keepNext w:val="0"/>
              <w:keepLines w:val="0"/>
              <w:pageBreakBefore w:val="0"/>
              <w:widowControl/>
              <w:wordWrap/>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型号：盘古。水曲柳、玻纤维片、科技木、硬枫木层压而成，尺寸为60寸/56寸</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3469EB1">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13</w:t>
            </w:r>
            <w:r>
              <w:rPr>
                <w:rFonts w:hint="eastAsia" w:ascii="宋体" w:hAnsi="宋体" w:eastAsia="宋体" w:cs="宋体"/>
                <w:kern w:val="0"/>
                <w:sz w:val="21"/>
                <w:szCs w:val="21"/>
                <w:highlight w:val="none"/>
                <w:lang w:eastAsia="zh-CN" w:bidi="ar"/>
              </w:rPr>
              <w:t>把</w:t>
            </w:r>
          </w:p>
        </w:tc>
      </w:tr>
      <w:tr w14:paraId="1717A0B6">
        <w:tblPrEx>
          <w:tblCellMar>
            <w:top w:w="0" w:type="dxa"/>
            <w:left w:w="108" w:type="dxa"/>
            <w:bottom w:w="0" w:type="dxa"/>
            <w:right w:w="108" w:type="dxa"/>
          </w:tblCellMar>
        </w:tblPrEx>
        <w:trP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0810B853">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9F6AB7B">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运动木地板</w:t>
            </w:r>
          </w:p>
        </w:tc>
        <w:tc>
          <w:tcPr>
            <w:tcW w:w="6997" w:type="dxa"/>
            <w:tcBorders>
              <w:top w:val="single" w:color="000000" w:sz="4" w:space="0"/>
              <w:left w:val="single" w:color="000000" w:sz="4" w:space="0"/>
              <w:bottom w:val="single" w:color="000000" w:sz="4" w:space="0"/>
              <w:right w:val="single" w:color="000000" w:sz="4" w:space="0"/>
            </w:tcBorders>
            <w:noWrap w:val="0"/>
            <w:vAlign w:val="center"/>
          </w:tcPr>
          <w:p w14:paraId="7D78C39D">
            <w:pPr>
              <w:keepNext w:val="0"/>
              <w:keepLines w:val="0"/>
              <w:pageBreakBefore w:val="0"/>
              <w:kinsoku w:val="0"/>
              <w:wordWrap/>
              <w:overflowPunct w:val="0"/>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w:t>
            </w:r>
            <w:r>
              <w:rPr>
                <w:rFonts w:hint="eastAsia" w:ascii="宋体" w:hAnsi="宋体" w:eastAsia="宋体" w:cs="宋体"/>
                <w:kern w:val="0"/>
                <w:sz w:val="21"/>
                <w:szCs w:val="21"/>
                <w:highlight w:val="none"/>
                <w:lang w:bidi="ar"/>
              </w:rPr>
              <w:t>面板选用符合国家球类竞赛的专业运动枫桦木A级地板，地板标准垂直变形≥2.3mm，地板受力滚动负荷具有卓越的弹性恢复能力，地板冲击吸收率≥53%，地板摩擦力满足国际标准0.4—0.6，球反弹率≥90%，抗滚动荷载性能大于1500N，具有很好的耐用性，抗磨损性能优越。面板厚度≥22mm，板宽61-79mm，实木指接面板长1810mm±5mm。不含可溶性铅，甲醛释放量E1≤0.124，含水率 6.0%~15.1%，表面耐磨≤0.10g/100r，且磨100r 后漆膜未磨透，漆膜附着力≤2 级，漆膜硬度≥H，静曲强度≥30MPa，弹性模量≥4000MPa。抗霉菌性能I级燃烧等级B1级。燃烧性能临界热辐射通量 CHF≥4.5kW/㎡，可燃性20s内焰尖高度Fs≤150mm。提供有CMA标识的第三方检测机构出具的检测报告复印件并加盖</w:t>
            </w:r>
            <w:r>
              <w:rPr>
                <w:rFonts w:hint="eastAsia" w:ascii="宋体" w:hAnsi="宋体" w:eastAsia="宋体" w:cs="宋体"/>
                <w:kern w:val="0"/>
                <w:sz w:val="21"/>
                <w:szCs w:val="21"/>
                <w:highlight w:val="none"/>
                <w:lang w:val="en-US" w:eastAsia="zh-CN" w:bidi="ar"/>
              </w:rPr>
              <w:t>制造商</w:t>
            </w:r>
            <w:r>
              <w:rPr>
                <w:rFonts w:hint="eastAsia" w:ascii="宋体" w:hAnsi="宋体" w:eastAsia="宋体" w:cs="宋体"/>
                <w:kern w:val="0"/>
                <w:sz w:val="21"/>
                <w:szCs w:val="21"/>
                <w:highlight w:val="none"/>
                <w:lang w:bidi="ar"/>
              </w:rPr>
              <w:t>公章。</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bidi="ar"/>
              </w:rPr>
              <w:t>吸音膜：在毛板上方铺设一层厚度≥1mm的吸音膜。</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bidi="ar"/>
              </w:rPr>
              <w:t>毛板采用户外级旋切层压板，材质为杨木胶合板，厚度12mm±2mm。不含可溶性铅，甲醛释放量E1≤0.124。单体燃烧增长速率指数 FICRA0.2MJ≤120W/s、火焰横向蔓延未到达试样长翼边缘、600s 的总放热量 THR600S≤7.5MJ,可燃性 60s 内焰尖高度Fs≤150mm、60s 内无燃烧滴落物引起燃烧滤 纸现象燃烧等级B1 级。静曲强度胶合板载荷分部层（毛地板）≥30MPa，弹性模量家和版载荷分部层（毛地板）≥4000MPa。抗霉菌性能I级。提供第三方检测机构出具的检测报告。</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val="en-US" w:eastAsia="zh-CN" w:bidi="ar"/>
              </w:rPr>
              <w:t>4、</w:t>
            </w:r>
            <w:r>
              <w:rPr>
                <w:rFonts w:hint="eastAsia" w:ascii="宋体" w:hAnsi="宋体" w:eastAsia="宋体" w:cs="宋体"/>
                <w:kern w:val="0"/>
                <w:sz w:val="21"/>
                <w:szCs w:val="21"/>
                <w:highlight w:val="none"/>
                <w:lang w:bidi="ar"/>
              </w:rPr>
              <w:t>龙骨采用高强度单层木质龙骨，材质为东北樟子松木。面板与木龙骨需采用相同标准的脱脂干燥程序以保证产品的尺寸稳定性及温度适应性。经高温高压处理后，有效防腐防火。厚度 40mm±2mm，宽度50mm±2mm。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甲醛释放量E1≤0.124，霉菌感染面积≤10%。燃烧等级B1级不含可溶性铅，燃烧性能临界热辐射通量CHF≥4.5kW/㎡，可燃性20s内焰尖高度 Fs≤150mm。抗弯强度实木龙骨≥30MPa，弹性模量实木龙骨≥4000MPa抗霉菌性能I级提供有 CMA 标识的第三方检测机构出具的检测报告复印件并加盖</w:t>
            </w:r>
            <w:r>
              <w:rPr>
                <w:rFonts w:hint="eastAsia" w:ascii="宋体" w:hAnsi="宋体" w:eastAsia="宋体" w:cs="宋体"/>
                <w:kern w:val="0"/>
                <w:sz w:val="21"/>
                <w:szCs w:val="21"/>
                <w:highlight w:val="none"/>
                <w:lang w:val="en-US" w:eastAsia="zh-CN" w:bidi="ar"/>
              </w:rPr>
              <w:t>制造商</w:t>
            </w:r>
            <w:r>
              <w:rPr>
                <w:rFonts w:hint="eastAsia" w:ascii="宋体" w:hAnsi="宋体" w:eastAsia="宋体" w:cs="宋体"/>
                <w:kern w:val="0"/>
                <w:sz w:val="21"/>
                <w:szCs w:val="21"/>
                <w:highlight w:val="none"/>
                <w:lang w:bidi="ar"/>
              </w:rPr>
              <w:t>公章。</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val="en-US" w:eastAsia="zh-CN" w:bidi="ar"/>
              </w:rPr>
              <w:t>5、</w:t>
            </w:r>
            <w:r>
              <w:rPr>
                <w:rFonts w:hint="eastAsia" w:ascii="宋体" w:hAnsi="宋体" w:eastAsia="宋体" w:cs="宋体"/>
                <w:kern w:val="0"/>
                <w:sz w:val="21"/>
                <w:szCs w:val="21"/>
                <w:highlight w:val="none"/>
                <w:lang w:bidi="ar"/>
              </w:rPr>
              <w:t>弹性垫层采用运动木地板专用弹性胶垫，长度：65mm±1mm，宽度：50mm±1mm，厚度≥10mm。甲醛释放量≤0.4，冲击吸收 Fr（0℃)20%~50%、Fr(23℃)20%~50%、Fr（50℃)20%~50%，抗滑值（BPN,20℃) 80~110，垂直变形 0.6-3.0mm，拉伸强度≥0.5MPa，拉断伸长率≥40%，阻燃I级。回弹值≥20%。提供有CMA标识的第三方检测机构出具的检测报告复印件并加盖</w:t>
            </w:r>
            <w:r>
              <w:rPr>
                <w:rFonts w:hint="eastAsia" w:ascii="宋体" w:hAnsi="宋体" w:eastAsia="宋体" w:cs="宋体"/>
                <w:kern w:val="0"/>
                <w:sz w:val="21"/>
                <w:szCs w:val="21"/>
                <w:highlight w:val="none"/>
                <w:lang w:val="en-US" w:eastAsia="zh-CN" w:bidi="ar"/>
              </w:rPr>
              <w:t>制造商</w:t>
            </w:r>
            <w:r>
              <w:rPr>
                <w:rFonts w:hint="eastAsia" w:ascii="宋体" w:hAnsi="宋体" w:eastAsia="宋体" w:cs="宋体"/>
                <w:kern w:val="0"/>
                <w:sz w:val="21"/>
                <w:szCs w:val="21"/>
                <w:highlight w:val="none"/>
                <w:lang w:bidi="ar"/>
              </w:rPr>
              <w:t>公章。</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val="en-US" w:eastAsia="zh-CN" w:bidi="ar"/>
              </w:rPr>
              <w:t>6、</w:t>
            </w:r>
            <w:r>
              <w:rPr>
                <w:rFonts w:hint="eastAsia" w:ascii="宋体" w:hAnsi="宋体" w:eastAsia="宋体" w:cs="宋体"/>
                <w:kern w:val="0"/>
                <w:sz w:val="21"/>
                <w:szCs w:val="21"/>
                <w:highlight w:val="none"/>
                <w:lang w:bidi="ar"/>
              </w:rPr>
              <w:t xml:space="preserve">防潮膜：在弹性垫下发铺设一层塑料防潮膜。  </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693828A6">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1200</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 xml:space="preserve"> </w:t>
            </w:r>
          </w:p>
        </w:tc>
      </w:tr>
    </w:tbl>
    <w:p w14:paraId="0E685FE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br w:type="page"/>
      </w:r>
      <w:r>
        <w:rPr>
          <w:rFonts w:hint="eastAsia" w:ascii="宋体" w:hAnsi="宋体" w:cs="宋体"/>
          <w:b/>
          <w:sz w:val="21"/>
          <w:szCs w:val="21"/>
          <w:highlight w:val="none"/>
          <w:lang w:val="en-US" w:eastAsia="zh-CN"/>
        </w:rPr>
        <w:t>C包</w:t>
      </w:r>
    </w:p>
    <w:p w14:paraId="05D9466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b/>
          <w:sz w:val="21"/>
          <w:szCs w:val="21"/>
          <w:highlight w:val="none"/>
        </w:rPr>
      </w:pPr>
      <w:r>
        <w:rPr>
          <w:rFonts w:hint="eastAsia" w:ascii="宋体" w:hAnsi="宋体" w:cs="宋体"/>
          <w:b/>
          <w:sz w:val="21"/>
          <w:szCs w:val="21"/>
          <w:highlight w:val="none"/>
        </w:rPr>
        <w:t>核心产品：</w:t>
      </w:r>
      <w:r>
        <w:rPr>
          <w:rFonts w:hint="eastAsia" w:ascii="宋体" w:hAnsi="宋体" w:cs="宋体"/>
          <w:b/>
          <w:sz w:val="21"/>
          <w:szCs w:val="21"/>
          <w:highlight w:val="none"/>
          <w:lang w:val="en-US" w:eastAsia="zh-CN"/>
        </w:rPr>
        <w:t>电动液压篮球架</w:t>
      </w:r>
    </w:p>
    <w:tbl>
      <w:tblPr>
        <w:tblStyle w:val="3"/>
        <w:tblW w:w="9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5"/>
        <w:gridCol w:w="1809"/>
        <w:gridCol w:w="6466"/>
        <w:gridCol w:w="795"/>
      </w:tblGrid>
      <w:tr w14:paraId="6BDE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ign w:val="center"/>
          </w:tcPr>
          <w:p w14:paraId="3731FA5D">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kern w:val="0"/>
                <w:sz w:val="21"/>
                <w:szCs w:val="21"/>
                <w:highlight w:val="none"/>
                <w:lang w:bidi="ar"/>
              </w:rPr>
              <w:t>序号</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7E4F01F4">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kern w:val="0"/>
                <w:sz w:val="21"/>
                <w:szCs w:val="21"/>
                <w:highlight w:val="none"/>
                <w:lang w:eastAsia="zh-CN" w:bidi="ar"/>
              </w:rPr>
              <w:t>货物</w:t>
            </w:r>
            <w:r>
              <w:rPr>
                <w:rFonts w:hint="eastAsia" w:ascii="宋体" w:hAnsi="宋体" w:eastAsia="宋体" w:cs="宋体"/>
                <w:b/>
                <w:bCs/>
                <w:kern w:val="0"/>
                <w:sz w:val="21"/>
                <w:szCs w:val="21"/>
                <w:highlight w:val="none"/>
                <w:lang w:bidi="ar"/>
              </w:rPr>
              <w:t>名称</w:t>
            </w:r>
          </w:p>
        </w:tc>
        <w:tc>
          <w:tcPr>
            <w:tcW w:w="6466" w:type="dxa"/>
            <w:tcBorders>
              <w:top w:val="single" w:color="000000" w:sz="4" w:space="0"/>
              <w:left w:val="single" w:color="000000" w:sz="4" w:space="0"/>
              <w:bottom w:val="single" w:color="000000" w:sz="4" w:space="0"/>
              <w:right w:val="single" w:color="000000" w:sz="4" w:space="0"/>
            </w:tcBorders>
            <w:noWrap/>
            <w:vAlign w:val="center"/>
          </w:tcPr>
          <w:p w14:paraId="5FDB1FFF">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kern w:val="0"/>
                <w:sz w:val="21"/>
                <w:szCs w:val="21"/>
                <w:highlight w:val="none"/>
                <w:lang w:bidi="ar"/>
              </w:rPr>
              <w:t>技术参数</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738F3CA">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kern w:val="0"/>
                <w:sz w:val="21"/>
                <w:szCs w:val="21"/>
                <w:highlight w:val="none"/>
                <w:lang w:bidi="ar"/>
              </w:rPr>
              <w:t>数量</w:t>
            </w:r>
          </w:p>
        </w:tc>
      </w:tr>
      <w:tr w14:paraId="4EC2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3AB0CA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56978B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电动液压篮球架（专业级）</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21901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1、产品规格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篮架伸臂为≥3.35m，篮圈上沿离地面高3.05m，球架底座尺寸：长×宽×前高×后高≥2.5×1.3×0.74×0.385（m）。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2、产品用材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篮球架底座采用≥6mm的铁板折边拼焊而成，底座前立柱、后立柱支撑架和油缸支撑架采用≥6mm铁板折边制作，篮架立柱采用≥口150×70×3方管、≥口120×70×3方管和≥口70×70×3方管拼焊而成，篮架伸臂采用≥口140×140×4方管、≥口140×70×3方管和≥口70×50方管拼焊而成，篮架立柱转动部位和伸臂头部连接件均采用精密铸钢件，篮架上拉杆采用圆管制作一次成型，下拉杆采用精拉管拼焊而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3、产品结构原理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电动液压篮球架采用微电脑控制系统，设有篮架升降系统、走轮伸缩机构、电器、液压系统。篮架主体升降采用四连杆机构，使用时电机接通220V、50HZ±10%单相电源即可启动，带动油泵，经微电脑控制系统进行“功能”转换，油缸随即产生伸缩运动，从而使球架立柱升降和底座走轮起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4、篮板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篮板为五支点篮板，配用通用的高强度安全玻璃篮板（13mm厚双层夹胶玻璃），规格：1800×1050±5%mm，具有透明度高、耐侯性好、抗老化、耐腐蚀、不易模糊等特点，并在篮板下沿侧面覆盖有保护圈，保护圈前后表面高度、厚度均≥20mm，底面厚度≥50mm，符合FIBA规则，能有效保护运动员扣篮时不受伤害。篮板弹性500N/min，中心挠度≤6mm，取消外力1min后篮板恢复原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5、篮圈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篮圈采用≥φ19实心圆钢制作，篮圈抗弯性能好，在篮圈最远点的圈顶上施加静载荷未到105kg时，篮圈无转动，当静载荷≥105kg时，篮圈向下转动，角度不超过30度，能有效解决投篮时篮圈的稳定性和运动员扣篮时的安全性问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6、防护措施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篮架前立柱、底座、伸臂配备有专用护套，能有效保护运动员免受撞击，篮架底座下部设有防震垫，后部装有特制专用配重，单只配重≥500kg，能保证在篮圈根部施加3200N的载荷时，篮球架不倾翻。前立柱与伸臂间装有专用保险机构，能有效保证使用时的安全性及美观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需提供篮球架、篮板、保护套第三方机构出具的检测报告，篮球架（检验项目：篮板支撑机构、液压系统）、篮板（检验项目：篮板刚性、玻璃篮板的安全性）、护套（检验项目：保护套缓冲性能，外观质量）</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FAB94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1付</w:t>
            </w:r>
          </w:p>
        </w:tc>
      </w:tr>
      <w:tr w14:paraId="25F9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76E922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5E8EAD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计时，二十四秒显示器</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9BE81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显示屏光源采用高品质高亮度发光二极管，寿命长，用电省。结构设计采用四面显示，从四个不同角度同步显示比赛时间和二十四秒计时时间，适合大型比赛的要求。显示屏采用一个时钟源，与大屏和电视转播同步性能好，维修方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2.1、显示比赛时间，显示器可实现0～99分59秒任意预置倒计时，能任意暂停，计时钟精确到0.1秒，时间终了时能发出长达3秒钟红色灯光信号及蜂鸣声音。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2.2、二十四秒控制器可任意预制时间0～99秒，采用倒计时方式，能任意暂停、复位。计时完毕，也能发出灯光信号及蜂鸣声。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2.3、比赛时间暂停时，24秒也自动停止，比赛继续时则24秒要手动启动。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2.4、二十四秒显示器提供2个串行口，使比赛时间和24秒能与计算机和电视转播同步。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3、技术指标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3.1、显示屏尺寸≥：75×75×54cm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3.2、发光管：≥Φ5mm高亮度白发红、白发绿发光管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3.3、电压：220Ｖ±10%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3.4、功率：600Ｗ ±10%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3.5、需提供第三方检验机构出具的检验报告，检验项目（24秒计时功能、控制功能、自动讯响功能）</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948B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1套</w:t>
            </w:r>
          </w:p>
        </w:tc>
      </w:tr>
      <w:tr w14:paraId="47D4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4B40D3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360A58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乒乓球台</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37DE79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室内球台</w:t>
            </w:r>
          </w:p>
          <w:p w14:paraId="270E8CC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规格尺寸：台长:2740mm，台宽:1525mm，台高:760mm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3、平面度:≤3mm</w:t>
            </w:r>
          </w:p>
          <w:p w14:paraId="5B676C6F">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台面材质:密度板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5、是否可调高度:可调高度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6、弹性:230-260mm</w:t>
            </w:r>
          </w:p>
          <w:p w14:paraId="571204C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弹性均匀度:≤5mm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8、球台稳定性:≤10</w:t>
            </w:r>
          </w:p>
          <w:p w14:paraId="34E17D1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9、台面光泽度:≤0.6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C861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5付</w:t>
            </w:r>
          </w:p>
        </w:tc>
      </w:tr>
      <w:tr w14:paraId="6803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6E28E1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6B5731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五人制笼式足球场-草坪</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50E34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1、足球场：50mm直单丝草坪技术参数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1.1、草丝结构：挤出型超耐磨PE材质单丝</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1.2、草丝榜重：≥dtex8800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1.3、高度：50mm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1.4、走针、密度：“一”型走针，10500针/㎡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1.5、底布：双层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1.6、弹性颗粒：环保弹性颗粒，填充量4-5kg/㎡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1.7、石英砂：20-40目，圆润无棱角，水洗，石英沙填充30kg/m²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运动性能性能：人造草坪企业提供人造草坪系统面层在1万转耐磨测试前、后，垂直球反弹均达0.6-0.85m，球滚动均达4-9m，冲击吸收均达62%-68%,垂直变形均达6-10mm，旋转阻力均达32Nm-43Nm，皮肤摩擦均达0.35-0.75μ，皮肤磨损均达正负30%以内，HIC均达≥1.3m；提供第三方的检测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3、草丝拔出力要求：人造草坪生产企业出具的人造草坪产品经过氙灯168h+耐酸碱96h+高低常温共144h老化后测试草丝色牢度≥7级、草丝拉断力保留率≥94%、单簇草丝拔出力保留率≥94%，提供第三方的检测报告。</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CC9EC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608㎡ </w:t>
            </w:r>
          </w:p>
        </w:tc>
      </w:tr>
      <w:tr w14:paraId="5D77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1F14C1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255742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五人制笼式足球场-足球门</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2E86D3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尺寸：3000x2000x1500mm；</w:t>
            </w:r>
          </w:p>
          <w:p w14:paraId="0E38C1A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lang w:val="en-US" w:eastAsia="zh-CN" w:bidi="ar-SA"/>
              </w:rPr>
              <w:t>2、</w:t>
            </w:r>
            <w:r>
              <w:rPr>
                <w:rFonts w:hint="eastAsia" w:ascii="宋体" w:hAnsi="宋体" w:eastAsia="宋体" w:cs="宋体"/>
                <w:i w:val="0"/>
                <w:iCs w:val="0"/>
                <w:color w:val="000000"/>
                <w:kern w:val="0"/>
                <w:sz w:val="21"/>
                <w:szCs w:val="21"/>
                <w:highlight w:val="none"/>
                <w:u w:val="none"/>
                <w:lang w:val="en-US" w:eastAsia="zh-CN" w:bidi="ar"/>
              </w:rPr>
              <w:t>门框架直径76mm管，壁2.5mm辅助管直径33mm管，壁厚2mm；</w:t>
            </w:r>
          </w:p>
          <w:p w14:paraId="79CBBFF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3、整体抛丸除锈静电喷涂具有色彩鲜艳不掉色环保无挥发等优点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6DFA3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1付 </w:t>
            </w:r>
          </w:p>
        </w:tc>
      </w:tr>
      <w:tr w14:paraId="3A37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1FE4FC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48DE95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五人制笼式足球场-围网系统及附属安装材料</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CADCE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1.4米日字型组合式围网，地面围网总高度:4m,预埋0.4m立柱总高度4.4m，无接头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2.立柱尺寸:φ76*2.0mm 镀锌钢管+静电粉末喷塑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3.横杆尺寸:φ60*2.0mm 镀锌钢管+静电粉末喷塑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4.立柱间距:3000mm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5.勾花网规格:内径2.1mm/外径3.8mm,网孔50*50mm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6.勾花网固定方式：压铝条固定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7.立柱与横杆连接方式：套管连接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8.双开门：高2.2米，宽1.5m*2扇，带门把手，日字型镀锌+喷塑。</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1855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408㎡ </w:t>
            </w:r>
          </w:p>
        </w:tc>
      </w:tr>
      <w:tr w14:paraId="4BE0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4111D4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50307C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五人制笼式足球场-场地照明系统</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BB2A2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Φ102mm,壁厚3.0mm，高6米，直埋50公分，总长6.5米，灯：400W</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0D7B9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4套 </w:t>
            </w:r>
          </w:p>
        </w:tc>
      </w:tr>
      <w:tr w14:paraId="424A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2FFAEE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01A528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武术比赛场地</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3D55A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产品配置：毯面1套（10000mm×16000mm）缓冲垫子1套（规格：16000mm×10000mm×44mm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1、缓冲垫子厚度3.6cm的XPE泡沫双面复合拉绒地毯，切割正反面折叠工艺，安装便捷。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2、缓冲垫子与垫架可随意分开，不粘合在一起。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3、毯面防滑尼龙材质，比赛区8m*14m，白色规则线宽5cm编织工艺；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4、毯面成分：100%尼龙；提供第三方检测报告。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5、耐干摩擦色牢度（方法GB/T 3920-2008） ≥4级；提供第三方检测报告。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6、总挥发性有机化合物≤0.5mg/m²h；苯乙烯≤0.4mg/m²h；4-苯基环乙烯≤0.05mg/m²h；甲醛≤0.05mg/m²h；提供第三方检测报告。</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2F86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1套</w:t>
            </w:r>
          </w:p>
        </w:tc>
      </w:tr>
      <w:tr w14:paraId="71DC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032864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7B47A2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坐式推胸训练器（简易）</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66BB5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1、产品尺寸≥980*1370*1550mm，产品净重≥175KG；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2、机架采用≥130*75的Q215高强度面包形钢管和≥100*50扁圆管；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3、采用φ≥6mm高强度柔性钢索，高分子耐磨轴套，不锈钢配重导杆；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4、座垫为聚胺脂一体发泡工艺，内置高强背板T≥12mm，外覆双针车缝皮套；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5、采用冷轧钢精密配重块，调节精准，配重重量≥80KG；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6、采用全包式钢制护罩，厚度≥1mm；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7、表面采用静电热固化粉末涂层，前处理采用不锈钢砂抛丸，能有效除锈，除油，除应力，使表面烤漆附着力更高；</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6083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4套 </w:t>
            </w:r>
          </w:p>
        </w:tc>
      </w:tr>
      <w:tr w14:paraId="536B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16C013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7902A7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胸背飞鸟训练器</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03DE3C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1、产品尺寸≥1320*1500*1990mm，产品净重≥178KG；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2、机架采用≥130*75的Q215高强度面包形钢管和≥100*50扁圆管；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3、采用φ≥6mm高强度柔性钢索，高分子耐磨轴套，不锈钢配重导杆；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4、背垫和座垫为聚胺脂一体发泡工艺，内置高强背板T≥12mm，外覆双针车缝皮套；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5、采用冷轧钢精密配重块，调节精准，配重重量≥70KG；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6、采用全包式钢制护罩，厚度≥1mm；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7、表面采用静电热固化粉末涂层，前处理采用不锈钢砂抛丸，能有效除锈，除油，除应力，使表面烤漆附着力更高；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8、双功能设计，夹胸训练功能和推胸训练功能；</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569E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4套 </w:t>
            </w:r>
          </w:p>
        </w:tc>
      </w:tr>
      <w:tr w14:paraId="0EA6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525228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2C2249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坐式股二头训练器</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15751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1、产品尺寸≥1500*1160*1550mm，产品净重≥198KG；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2、机架采用≥130*75的Q215高强度面包形钢管和≥100*50扁圆管；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3、采用φ≥6mm高强度柔性钢索，高分子耐磨轴套，不锈钢配重导杆；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4、背垫和座垫为聚胺脂一体发泡工艺，内置高强背板T≥12mm，外覆双针车缝皮套；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5、采用冷轧钢精密配重块，调节精准，配重重量≥70KG；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6、背垫可调节，调节档位≥5档（范围≥100mm）；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7、采用全包式钢制护罩，厚度≥1mm；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8、滑杆采用≥20mm不锈钢圆管，选择杆采用≥22mm实心杆；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9、表面采用静电热固化粉末涂层，前处理采用不锈钢砂抛丸，能有效除锈，除油，除应力，使表面烤漆附着力更高；</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A9EC9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4套 </w:t>
            </w:r>
          </w:p>
        </w:tc>
      </w:tr>
      <w:tr w14:paraId="24EE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335C65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421E35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卧式股二头训练器</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22BDB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1、产品尺寸≥1400*1100*1550mm，产品净重≥155KG；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2、机架采用≥130*75的Q215高强度面包形钢管和≥100*50扁圆管；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3、采用φ≥6mm高强度柔性钢索，高分子耐磨轴套，不锈钢配重导杆；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4、座垫为聚胺脂一体发泡工艺，内置高强背板T≥12mm，外覆双针车缝皮套；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5、采用冷轧钢精密配重块，调节精准，配重重量≥60KG；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6、方便快捷的多档位调节，更方便不同身高使用者，调节位置采用304不锈钢材质；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7、采用全包式钢制护罩，厚度≥1mm；</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0FED2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4套 </w:t>
            </w:r>
          </w:p>
        </w:tc>
      </w:tr>
      <w:tr w14:paraId="409C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7E4E87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719E4F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45°斜度蹬腿训练器</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A03AA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1、产品尺寸≥2600*1600*1430mm，产品净重≥149KG；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2、采用高分子耐磨材料滚轮设计；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3、背垫和座垫为聚胺脂一体发泡工艺，内置高强背板T≥12mm，外覆双针车缝皮套；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4、机身配备杠铃片储存位，数量≥4组；</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22A15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4套 </w:t>
            </w:r>
          </w:p>
        </w:tc>
      </w:tr>
      <w:tr w14:paraId="3851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739283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17C700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平卧推架</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6AD4A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1、产品尺寸≥1550*1580*1290mm，产品净重≥58KG；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2、椭圆钢管规格≥50*100mm，铃片管采用Φ≥50mm不锈钢圆管；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3、杠铃支架外包胶内铸铁材质；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4、机身配备杠铃片储存位，数量≥4组；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5、座垫为聚胺脂一体发泡工艺，内置高强背板T≥12mm，外覆双针车缝皮套；</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4F45C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4套 </w:t>
            </w:r>
          </w:p>
        </w:tc>
      </w:tr>
      <w:tr w14:paraId="5627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5B3297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632E6F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深蹲史密斯综合训练器</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C0E2B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1、产品尺寸≥1750*2050*2250mm，净重≥190KG；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2、采用Q215高强度钢管，轴承钢导轨，PU耐磨钢索，优质直线轴承和高分子耐磨轴套；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3、采用≥5.0高强度柔性钢索；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4、采用倾斜7°的设计；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572D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2套 </w:t>
            </w:r>
          </w:p>
        </w:tc>
      </w:tr>
      <w:tr w14:paraId="711E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6D607E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3F1267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深蹲飞鸟史密斯综合训练器</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6390C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1、产品尺寸≥1650*2050*2190mm，产品净重≥380KG；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2、主管采用≥50*70mm矩形钢管，滑杆采用≥25mm实心钢棒、≥2组直线轴承制作；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3、可加载配置≥300KG杠铃片运动，飞鸟自带配重≥132KG；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4、采用直线轴承配置运动不卡涩；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5、配置5mm安全防脱装置安全挂钩；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6、杠铃杆手握区直径≥30mm，铃片套筒直径≥50mm，采用全包式钢制护罩；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7、深蹲高度可调节，采用≥25mm不锈钢调节柱，调节范围≥475-1890mm；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8、拉手把可调节，调节范围≥365-1765mm；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9、可配合飞鸟凳做卧推等功能，具有T炮筒可左右180度运动；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10、可挂置沙包搏击训练；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C938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4套</w:t>
            </w:r>
          </w:p>
        </w:tc>
      </w:tr>
      <w:tr w14:paraId="6B21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36306D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0DD903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杠铃杆、杠铃片</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5ED24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杠铃片：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1、产品规格：5kg、10kg、15kg、20kg；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2、三孔设计，便于抓握，大孔（直径5cm）；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3、内置铸铁材质，外覆包胶；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4、表面光滑，无毛刺等，重量标识清晰。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奥杆：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5、长度：2.2m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6、带卡簧，装片大孔（直径4.8cm）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7、净重≥16kg，承重≥300kg</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ADB0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5套</w:t>
            </w:r>
          </w:p>
        </w:tc>
      </w:tr>
      <w:tr w14:paraId="0EAD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615C0D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7A9EF1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十付包胶组合哑铃架</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3773C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1、产品尺寸≥1980*880*780mm，产品净重≥54KG；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2、机器主要采用≥100*50mm扁圆管和≥50*50mm角铁；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3、表面采用静电热固化粉末涂层，前处理采用不锈钢砂抛丸，能有效除锈，除油，除应力，使表面烤漆附着力更高；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4、可放置10对哑铃。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5、减震橡胶脚垫，脚垫尺寸≥100*150mm。</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C56E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4套</w:t>
            </w:r>
          </w:p>
        </w:tc>
      </w:tr>
      <w:tr w14:paraId="2185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6EFAE8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47B19F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哑铃</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21F02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1、产品规格：2.5kg、5kg、7.5kg、10kg、12.5kg、15kg、17.5kg、20kg、22.5kg、25kg，各一对；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2、产品特征：微弹包胶，内部纯钢制作；电镀杆，手握位置滚花设计，防滑、耐磨；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3、表面平整光滑，字迹清晰。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8341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9套</w:t>
            </w:r>
          </w:p>
        </w:tc>
      </w:tr>
      <w:tr w14:paraId="7D53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013733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268629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乒乓球台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（室外）</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4EB386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尺寸：1525x2740x760mm</w:t>
            </w:r>
          </w:p>
          <w:p w14:paraId="1C91F4C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2"/>
                <w:sz w:val="21"/>
                <w:szCs w:val="21"/>
                <w:highlight w:val="none"/>
                <w:lang w:val="en-US" w:eastAsia="zh-CN" w:bidi="ar-SA"/>
              </w:rPr>
              <w:t>2、</w:t>
            </w:r>
            <w:r>
              <w:rPr>
                <w:rFonts w:hint="eastAsia" w:ascii="宋体" w:hAnsi="宋体" w:eastAsia="宋体" w:cs="宋体"/>
                <w:i w:val="0"/>
                <w:iCs w:val="0"/>
                <w:color w:val="000000"/>
                <w:kern w:val="0"/>
                <w:sz w:val="21"/>
                <w:szCs w:val="21"/>
                <w:highlight w:val="none"/>
                <w:u w:val="none"/>
                <w:lang w:val="en-US" w:eastAsia="zh-CN" w:bidi="ar"/>
              </w:rPr>
              <w:t>台面采用smc合成材料一次压铸成型天蓝色环保涂料滚涂上色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3、腿直径60mm管壁厚2.2mm折弯成弧形抛丸除锈静电喷涂工艺</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62A1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10付</w:t>
            </w:r>
          </w:p>
        </w:tc>
      </w:tr>
      <w:tr w14:paraId="1174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8"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2DDE46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56ACA9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乒乓球台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（室外）</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C9134B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室内球台</w:t>
            </w:r>
          </w:p>
          <w:p w14:paraId="34A9239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规格尺寸：台长:2740mm，台宽:1525mm，台高:760mm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3、是否可调高度:可调高度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4、弹性:230-260mm</w:t>
            </w:r>
          </w:p>
          <w:p w14:paraId="0F2F57F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5、弹性均匀度:≤10mm，球台稳定性:≤10，台面光泽度:≤10。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3908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10付 </w:t>
            </w:r>
          </w:p>
        </w:tc>
      </w:tr>
      <w:tr w14:paraId="0665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6264FA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623351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乒乓球发球机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00531C5">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出球频率30-99次/分钟，出球速度5-50公尺/秒，出球角度从定点到全台任意点。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2、可发直线无转球，可发长短球，发球可选择144种不同旋转方式。</w:t>
            </w:r>
          </w:p>
          <w:p w14:paraId="18978E0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3、电脑设定全台11个落球点，一键设定，也可遥控半台任意落点。4.可自编训练程序，也可以按原有的设定训练程序操作发球机，内置不少于50种发球模式。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C8225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2台</w:t>
            </w:r>
          </w:p>
        </w:tc>
      </w:tr>
      <w:tr w14:paraId="7BA2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675B25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2647FC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游泳机（划板训练器）</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2B02B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1、产品尺寸：≥2340×610×1420mm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2、阻力系统：无极变速器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3、阻力档位：无极调节（运动过程中调节）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4、最大人体承重：≥150kg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5、主要管材规格：≥PT50×100×3.0mm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显示屏参数：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1、屏幕界面不小于5英寸显示屏幕，按键设置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2、屏幕显示：功率，锻炼时间及间歇，卡路里，心率（如配合polarT34,5.3K频率心率带），运动距离</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DBBAE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1台</w:t>
            </w:r>
          </w:p>
        </w:tc>
      </w:tr>
      <w:tr w14:paraId="58A0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56B063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3857F6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跳高垫套装</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C8D7E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6"/>
                <w:rFonts w:hint="eastAsia" w:ascii="宋体" w:hAnsi="宋体" w:eastAsia="宋体" w:cs="宋体"/>
                <w:sz w:val="21"/>
                <w:szCs w:val="21"/>
                <w:highlight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跳高海绵垫</w:t>
            </w:r>
            <w:r>
              <w:rPr>
                <w:rStyle w:val="6"/>
                <w:rFonts w:hint="eastAsia" w:ascii="宋体" w:hAnsi="宋体" w:eastAsia="宋体" w:cs="宋体"/>
                <w:sz w:val="21"/>
                <w:szCs w:val="21"/>
                <w:highlight w:val="none"/>
                <w:lang w:val="en-US" w:eastAsia="zh-CN" w:bidi="ar"/>
              </w:rPr>
              <w:br w:type="textWrapping"/>
            </w:r>
            <w:r>
              <w:rPr>
                <w:rStyle w:val="6"/>
                <w:rFonts w:hint="eastAsia" w:ascii="宋体" w:hAnsi="宋体" w:eastAsia="宋体" w:cs="宋体"/>
                <w:sz w:val="21"/>
                <w:szCs w:val="21"/>
                <w:highlight w:val="none"/>
                <w:lang w:val="en-US" w:eastAsia="zh-CN" w:bidi="ar"/>
              </w:rPr>
              <w:t>1.规格：4000mm×6000mm×700mm。</w:t>
            </w:r>
          </w:p>
          <w:p w14:paraId="694A42A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Style w:val="6"/>
                <w:rFonts w:hint="eastAsia" w:ascii="宋体" w:hAnsi="宋体" w:eastAsia="宋体" w:cs="宋体"/>
                <w:sz w:val="21"/>
                <w:szCs w:val="21"/>
                <w:highlight w:val="none"/>
                <w:lang w:val="en-US" w:eastAsia="zh-CN" w:bidi="ar"/>
              </w:rPr>
            </w:pPr>
            <w:r>
              <w:rPr>
                <w:rFonts w:hint="eastAsia" w:ascii="宋体" w:hAnsi="宋体" w:eastAsia="宋体" w:cs="宋体"/>
                <w:i w:val="0"/>
                <w:iCs w:val="0"/>
                <w:color w:val="000000"/>
                <w:kern w:val="2"/>
                <w:sz w:val="21"/>
                <w:szCs w:val="21"/>
                <w:highlight w:val="none"/>
                <w:lang w:val="en-US" w:eastAsia="zh-CN" w:bidi="ar"/>
              </w:rPr>
              <w:t>2.</w:t>
            </w:r>
            <w:r>
              <w:rPr>
                <w:rStyle w:val="6"/>
                <w:rFonts w:hint="eastAsia" w:ascii="宋体" w:hAnsi="宋体" w:eastAsia="宋体" w:cs="宋体"/>
                <w:sz w:val="21"/>
                <w:szCs w:val="21"/>
                <w:highlight w:val="none"/>
                <w:lang w:val="en-US" w:eastAsia="zh-CN" w:bidi="ar"/>
              </w:rPr>
              <w:t>海绵垫主要由海绵垫主体、覆盖层组成。</w:t>
            </w:r>
          </w:p>
          <w:p w14:paraId="2B90613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Style w:val="6"/>
                <w:rFonts w:hint="eastAsia" w:ascii="宋体" w:hAnsi="宋体" w:eastAsia="宋体" w:cs="宋体"/>
                <w:sz w:val="21"/>
                <w:szCs w:val="21"/>
                <w:highlight w:val="none"/>
                <w:lang w:val="en-US" w:eastAsia="zh-CN" w:bidi="ar"/>
              </w:rPr>
            </w:pPr>
            <w:r>
              <w:rPr>
                <w:rStyle w:val="6"/>
                <w:rFonts w:hint="eastAsia" w:ascii="宋体" w:hAnsi="宋体" w:eastAsia="宋体" w:cs="宋体"/>
                <w:sz w:val="21"/>
                <w:szCs w:val="21"/>
                <w:highlight w:val="none"/>
                <w:lang w:val="en-US" w:eastAsia="zh-CN" w:bidi="ar"/>
              </w:rPr>
              <w:t>3.海绵垫主体由三块高密度防水帆布海绵包组成，海绵包整体形状为“凸”字形，弹力均衡， 柔软适中，满足落地时人体对弹性及缓冲作用的要求。</w:t>
            </w:r>
          </w:p>
          <w:p w14:paraId="7331EC6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Style w:val="6"/>
                <w:rFonts w:hint="eastAsia" w:ascii="宋体" w:hAnsi="宋体" w:eastAsia="宋体" w:cs="宋体"/>
                <w:sz w:val="21"/>
                <w:szCs w:val="21"/>
                <w:highlight w:val="none"/>
                <w:lang w:val="en-US" w:eastAsia="zh-CN" w:bidi="ar"/>
              </w:rPr>
            </w:pPr>
            <w:r>
              <w:rPr>
                <w:rStyle w:val="6"/>
                <w:rFonts w:hint="eastAsia" w:ascii="宋体" w:hAnsi="宋体" w:eastAsia="宋体" w:cs="宋体"/>
                <w:sz w:val="21"/>
                <w:szCs w:val="21"/>
                <w:highlight w:val="none"/>
                <w:lang w:val="en-US" w:eastAsia="zh-CN" w:bidi="ar"/>
              </w:rPr>
              <w:t>4.海绵垫覆盖层厚90mm，用魔术粘扣将其与拼装好的垫子连接。表面网孔材质，可防止穿着钉鞋对垫子表面破坏。</w:t>
            </w:r>
            <w:r>
              <w:rPr>
                <w:rStyle w:val="6"/>
                <w:rFonts w:hint="eastAsia" w:ascii="宋体" w:hAnsi="宋体" w:eastAsia="宋体" w:cs="宋体"/>
                <w:sz w:val="21"/>
                <w:szCs w:val="21"/>
                <w:highlight w:val="none"/>
                <w:lang w:val="en-US" w:eastAsia="zh-CN" w:bidi="ar"/>
              </w:rPr>
              <w:br w:type="textWrapping"/>
            </w:r>
            <w:r>
              <w:rPr>
                <w:rStyle w:val="7"/>
                <w:rFonts w:hint="eastAsia" w:ascii="宋体" w:hAnsi="宋体" w:eastAsia="宋体" w:cs="宋体"/>
                <w:sz w:val="21"/>
                <w:szCs w:val="21"/>
                <w:highlight w:val="none"/>
                <w:lang w:val="en-US" w:eastAsia="zh-CN" w:bidi="ar"/>
              </w:rPr>
              <w:t>跳高海绵垫底架</w:t>
            </w:r>
            <w:r>
              <w:rPr>
                <w:rStyle w:val="6"/>
                <w:rFonts w:hint="eastAsia" w:ascii="宋体" w:hAnsi="宋体" w:eastAsia="宋体" w:cs="宋体"/>
                <w:sz w:val="21"/>
                <w:szCs w:val="21"/>
                <w:highlight w:val="none"/>
                <w:lang w:val="en-US" w:eastAsia="zh-CN" w:bidi="ar"/>
              </w:rPr>
              <w:br w:type="textWrapping"/>
            </w:r>
            <w:r>
              <w:rPr>
                <w:rStyle w:val="6"/>
                <w:rFonts w:hint="eastAsia" w:ascii="宋体" w:hAnsi="宋体" w:eastAsia="宋体" w:cs="宋体"/>
                <w:sz w:val="21"/>
                <w:szCs w:val="21"/>
                <w:highlight w:val="none"/>
                <w:lang w:val="en-US" w:eastAsia="zh-CN" w:bidi="ar"/>
              </w:rPr>
              <w:t>底座5.8m*3.8m*0.1m；方管拼焊组成，焊接牢固，焊缝表面均匀光滑。表面处理在全自动喷涂流水线上作业，经抛丸—静电粉末—固化等过程，具有耐酸碱、耐湿热、抗老化、外观美观等优点，且前处理过程以及产品涂料配方均不含有毒元素</w:t>
            </w:r>
            <w:r>
              <w:rPr>
                <w:rStyle w:val="6"/>
                <w:rFonts w:hint="eastAsia" w:ascii="宋体" w:hAnsi="宋体" w:eastAsia="宋体" w:cs="宋体"/>
                <w:sz w:val="21"/>
                <w:szCs w:val="21"/>
                <w:highlight w:val="none"/>
                <w:lang w:val="en-US" w:eastAsia="zh-CN" w:bidi="ar"/>
              </w:rPr>
              <w:br w:type="textWrapping"/>
            </w:r>
            <w:r>
              <w:rPr>
                <w:rStyle w:val="7"/>
                <w:rFonts w:hint="eastAsia" w:ascii="宋体" w:hAnsi="宋体" w:eastAsia="宋体" w:cs="宋体"/>
                <w:sz w:val="21"/>
                <w:szCs w:val="21"/>
                <w:highlight w:val="none"/>
                <w:lang w:val="en-US" w:eastAsia="zh-CN" w:bidi="ar"/>
              </w:rPr>
              <w:t>跳高海绵垫防护棚</w:t>
            </w:r>
            <w:r>
              <w:rPr>
                <w:rStyle w:val="6"/>
                <w:rFonts w:hint="eastAsia" w:ascii="宋体" w:hAnsi="宋体" w:eastAsia="宋体" w:cs="宋体"/>
                <w:sz w:val="21"/>
                <w:szCs w:val="21"/>
                <w:highlight w:val="none"/>
                <w:lang w:val="en-US" w:eastAsia="zh-CN" w:bidi="ar"/>
              </w:rPr>
              <w:br w:type="textWrapping"/>
            </w:r>
            <w:r>
              <w:rPr>
                <w:rStyle w:val="6"/>
                <w:rFonts w:hint="eastAsia" w:ascii="宋体" w:hAnsi="宋体" w:eastAsia="宋体" w:cs="宋体"/>
                <w:sz w:val="21"/>
                <w:szCs w:val="21"/>
                <w:highlight w:val="none"/>
                <w:lang w:val="en-US" w:eastAsia="zh-CN" w:bidi="ar"/>
              </w:rPr>
              <w:t>1.基本规格尺寸：6.4m×4.4m×1.4m；</w:t>
            </w:r>
          </w:p>
          <w:p w14:paraId="651AC5A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Style w:val="6"/>
                <w:rFonts w:hint="eastAsia" w:ascii="宋体" w:hAnsi="宋体" w:eastAsia="宋体" w:cs="宋体"/>
                <w:sz w:val="21"/>
                <w:szCs w:val="21"/>
                <w:highlight w:val="none"/>
                <w:lang w:val="en-US" w:eastAsia="zh-CN" w:bidi="ar"/>
              </w:rPr>
            </w:pPr>
            <w:r>
              <w:rPr>
                <w:rStyle w:val="6"/>
                <w:rFonts w:hint="eastAsia" w:ascii="宋体" w:hAnsi="宋体" w:eastAsia="宋体" w:cs="宋体"/>
                <w:sz w:val="21"/>
                <w:szCs w:val="21"/>
                <w:highlight w:val="none"/>
                <w:lang w:val="en-US" w:eastAsia="zh-CN" w:bidi="ar"/>
              </w:rPr>
              <w:t>2.跳高海绵防护棚主要由顶棚和框架组成，整体框架采用40mm×20mm×2mm方管拼装焊接而成，顶棚采用40mm×60mm×2mm和40mm×40mm×2mm方管拼焊而成。棚外包钢板厚度1.5mm，设有漏雨槽，能防止漏雨。</w:t>
            </w:r>
          </w:p>
          <w:p w14:paraId="00C7276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sz w:val="21"/>
                <w:szCs w:val="21"/>
                <w:highlight w:val="none"/>
                <w:u w:val="none"/>
              </w:rPr>
            </w:pPr>
            <w:r>
              <w:rPr>
                <w:rStyle w:val="6"/>
                <w:rFonts w:hint="eastAsia" w:ascii="宋体" w:hAnsi="宋体" w:eastAsia="宋体" w:cs="宋体"/>
                <w:sz w:val="21"/>
                <w:szCs w:val="21"/>
                <w:highlight w:val="none"/>
                <w:lang w:val="en-US" w:eastAsia="zh-CN" w:bidi="ar"/>
              </w:rPr>
              <w:t xml:space="preserve">3.防护棚底部设有滚轮，移动方便。 </w:t>
            </w:r>
            <w:r>
              <w:rPr>
                <w:rStyle w:val="6"/>
                <w:rFonts w:hint="eastAsia" w:ascii="宋体" w:hAnsi="宋体" w:eastAsia="宋体" w:cs="宋体"/>
                <w:sz w:val="21"/>
                <w:szCs w:val="21"/>
                <w:highlight w:val="none"/>
                <w:lang w:val="en-US" w:eastAsia="zh-CN" w:bidi="ar"/>
              </w:rPr>
              <w:br w:type="textWrapping"/>
            </w:r>
            <w:r>
              <w:rPr>
                <w:rStyle w:val="7"/>
                <w:rFonts w:hint="eastAsia" w:ascii="宋体" w:hAnsi="宋体" w:eastAsia="宋体" w:cs="宋体"/>
                <w:sz w:val="21"/>
                <w:szCs w:val="21"/>
                <w:highlight w:val="none"/>
                <w:lang w:val="en-US" w:eastAsia="zh-CN" w:bidi="ar"/>
              </w:rPr>
              <w:t>跳高架</w:t>
            </w:r>
            <w:r>
              <w:rPr>
                <w:rStyle w:val="6"/>
                <w:rFonts w:hint="eastAsia" w:ascii="宋体" w:hAnsi="宋体" w:eastAsia="宋体" w:cs="宋体"/>
                <w:sz w:val="21"/>
                <w:szCs w:val="21"/>
                <w:highlight w:val="none"/>
                <w:lang w:val="en-US" w:eastAsia="zh-CN" w:bidi="ar"/>
              </w:rPr>
              <w:br w:type="textWrapping"/>
            </w:r>
            <w:r>
              <w:rPr>
                <w:rStyle w:val="6"/>
                <w:rFonts w:hint="eastAsia" w:ascii="宋体" w:hAnsi="宋体" w:eastAsia="宋体" w:cs="宋体"/>
                <w:sz w:val="21"/>
                <w:szCs w:val="21"/>
                <w:highlight w:val="none"/>
                <w:lang w:val="en-US" w:eastAsia="zh-CN" w:bidi="ar"/>
              </w:rPr>
              <w:t>1、跳高架由底座、航空铝材立柱、横杆托架、微调支脚构成；可升降，稳定性好,刻度清晰。</w:t>
            </w:r>
            <w:r>
              <w:rPr>
                <w:rStyle w:val="6"/>
                <w:rFonts w:hint="eastAsia" w:ascii="宋体" w:hAnsi="宋体" w:eastAsia="宋体" w:cs="宋体"/>
                <w:sz w:val="21"/>
                <w:szCs w:val="21"/>
                <w:highlight w:val="none"/>
                <w:lang w:val="en-US" w:eastAsia="zh-CN" w:bidi="ar"/>
              </w:rPr>
              <w:br w:type="textWrapping"/>
            </w:r>
            <w:r>
              <w:rPr>
                <w:rStyle w:val="6"/>
                <w:rFonts w:hint="eastAsia" w:ascii="宋体" w:hAnsi="宋体" w:eastAsia="宋体" w:cs="宋体"/>
                <w:sz w:val="21"/>
                <w:szCs w:val="21"/>
                <w:highlight w:val="none"/>
                <w:lang w:val="en-US" w:eastAsia="zh-CN" w:bidi="ar"/>
              </w:rPr>
              <w:t>2、跳高架可拆装，升降范围600mm--2500mm，升降自如、无卡滞现象；升降支柱组装后支撑稳定，挺直，便于调整、安放。</w:t>
            </w:r>
            <w:r>
              <w:rPr>
                <w:rStyle w:val="6"/>
                <w:rFonts w:hint="eastAsia" w:ascii="宋体" w:hAnsi="宋体" w:eastAsia="宋体" w:cs="宋体"/>
                <w:sz w:val="21"/>
                <w:szCs w:val="21"/>
                <w:highlight w:val="none"/>
                <w:lang w:val="en-US" w:eastAsia="zh-CN" w:bidi="ar"/>
              </w:rPr>
              <w:br w:type="textWrapping"/>
            </w:r>
            <w:r>
              <w:rPr>
                <w:rStyle w:val="6"/>
                <w:rFonts w:hint="eastAsia" w:ascii="宋体" w:hAnsi="宋体" w:eastAsia="宋体" w:cs="宋体"/>
                <w:sz w:val="21"/>
                <w:szCs w:val="21"/>
                <w:highlight w:val="none"/>
                <w:lang w:val="en-US" w:eastAsia="zh-CN" w:bidi="ar"/>
              </w:rPr>
              <w:t>3、固定立柱尺寸60mm*45mm，升降柱45mm*40mm，立柱选用航空铝材制作，具有良好的抗弯强度；立柱表面做较好的防护处理，标尺刻度清晰，型材之间选用燕尾槽配合，表面氧化处理。</w:t>
            </w:r>
            <w:r>
              <w:rPr>
                <w:rStyle w:val="6"/>
                <w:rFonts w:hint="eastAsia" w:ascii="宋体" w:hAnsi="宋体" w:eastAsia="宋体" w:cs="宋体"/>
                <w:sz w:val="21"/>
                <w:szCs w:val="21"/>
                <w:highlight w:val="none"/>
                <w:lang w:val="en-US" w:eastAsia="zh-CN" w:bidi="ar"/>
              </w:rPr>
              <w:br w:type="textWrapping"/>
            </w:r>
            <w:r>
              <w:rPr>
                <w:rStyle w:val="6"/>
                <w:rFonts w:hint="eastAsia" w:ascii="宋体" w:hAnsi="宋体" w:eastAsia="宋体" w:cs="宋体"/>
                <w:sz w:val="21"/>
                <w:szCs w:val="21"/>
                <w:highlight w:val="none"/>
                <w:lang w:val="en-US" w:eastAsia="zh-CN" w:bidi="ar"/>
              </w:rPr>
              <w:t>4、底座选用整块铁板折边制作,尺寸400mm*330mm、底部设有滚轮，便于移动。</w:t>
            </w:r>
            <w:r>
              <w:rPr>
                <w:rStyle w:val="6"/>
                <w:rFonts w:hint="eastAsia" w:ascii="宋体" w:hAnsi="宋体" w:eastAsia="宋体" w:cs="宋体"/>
                <w:sz w:val="21"/>
                <w:szCs w:val="21"/>
                <w:highlight w:val="none"/>
                <w:lang w:val="en-US" w:eastAsia="zh-CN" w:bidi="ar"/>
              </w:rPr>
              <w:br w:type="textWrapping"/>
            </w:r>
            <w:r>
              <w:rPr>
                <w:rStyle w:val="6"/>
                <w:rFonts w:hint="eastAsia" w:ascii="宋体" w:hAnsi="宋体" w:eastAsia="宋体" w:cs="宋体"/>
                <w:sz w:val="21"/>
                <w:szCs w:val="21"/>
                <w:highlight w:val="none"/>
                <w:lang w:val="en-US" w:eastAsia="zh-CN" w:bidi="ar"/>
              </w:rPr>
              <w:t>5、跳高架横杆托架40mm*60mm，上下移动方便。</w:t>
            </w:r>
            <w:r>
              <w:rPr>
                <w:rStyle w:val="6"/>
                <w:rFonts w:hint="eastAsia" w:ascii="宋体" w:hAnsi="宋体" w:eastAsia="宋体" w:cs="宋体"/>
                <w:sz w:val="21"/>
                <w:szCs w:val="21"/>
                <w:highlight w:val="none"/>
                <w:lang w:val="en-US" w:eastAsia="zh-CN" w:bidi="ar"/>
              </w:rPr>
              <w:br w:type="textWrapping"/>
            </w:r>
            <w:r>
              <w:rPr>
                <w:rStyle w:val="6"/>
                <w:rFonts w:hint="eastAsia" w:ascii="宋体" w:hAnsi="宋体" w:eastAsia="宋体" w:cs="宋体"/>
                <w:sz w:val="21"/>
                <w:szCs w:val="21"/>
                <w:highlight w:val="none"/>
                <w:lang w:val="en-US" w:eastAsia="zh-CN" w:bidi="ar"/>
              </w:rPr>
              <w:t>6、跳高架底座底部设有微调机构，通过调节微调机构可满足场地不平整引起的跳高架的稳定性和横杆的高度要求。</w:t>
            </w:r>
            <w:r>
              <w:rPr>
                <w:rStyle w:val="6"/>
                <w:rFonts w:hint="eastAsia" w:ascii="宋体" w:hAnsi="宋体" w:eastAsia="宋体" w:cs="宋体"/>
                <w:sz w:val="21"/>
                <w:szCs w:val="21"/>
                <w:highlight w:val="none"/>
                <w:lang w:val="en-US" w:eastAsia="zh-CN" w:bidi="ar"/>
              </w:rPr>
              <w:br w:type="textWrapping"/>
            </w:r>
            <w:r>
              <w:rPr>
                <w:rStyle w:val="7"/>
                <w:rFonts w:hint="eastAsia" w:ascii="宋体" w:hAnsi="宋体" w:eastAsia="宋体" w:cs="宋体"/>
                <w:sz w:val="21"/>
                <w:szCs w:val="21"/>
                <w:highlight w:val="none"/>
                <w:lang w:val="en-US" w:eastAsia="zh-CN" w:bidi="ar"/>
              </w:rPr>
              <w:t>跳高横杆</w:t>
            </w:r>
            <w:r>
              <w:rPr>
                <w:rStyle w:val="7"/>
                <w:rFonts w:hint="eastAsia" w:ascii="宋体" w:hAnsi="宋体" w:eastAsia="宋体" w:cs="宋体"/>
                <w:sz w:val="21"/>
                <w:szCs w:val="21"/>
                <w:highlight w:val="none"/>
                <w:lang w:val="en-US" w:eastAsia="zh-CN" w:bidi="ar"/>
              </w:rPr>
              <w:br w:type="textWrapping"/>
            </w:r>
            <w:r>
              <w:rPr>
                <w:rStyle w:val="6"/>
                <w:rFonts w:hint="eastAsia" w:ascii="宋体" w:hAnsi="宋体" w:eastAsia="宋体" w:cs="宋体"/>
                <w:sz w:val="21"/>
                <w:szCs w:val="21"/>
                <w:highlight w:val="none"/>
                <w:lang w:val="en-US" w:eastAsia="zh-CN" w:bidi="ar"/>
              </w:rPr>
              <w:t>比赛型。1．跳高横杆由横杆和横杆接头组成。2．横杆采用φ30的环氧树脂材料制作，总长为4000mm，重量小于2000g。横杆接头采用特殊的外形结构。3．横杆固定在立柱上时，中心自然下垂应小于20mm。4．横杠应具有一定的弹性，在横杠中央悬挂3kg重物时，横杠中心下垂应不超过70mm。</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04765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1套</w:t>
            </w:r>
          </w:p>
        </w:tc>
      </w:tr>
      <w:tr w14:paraId="5B746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284B7A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3BA3B7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径赛器材套装</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06FBF9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秒表10只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三排显示，60时段记忆功能（1/100秒精确计时）预置倒数计时，专设步频节拍器可显示最快、最慢、平均时间时间、日历、定时闹响（12/24小时制式转换）大容量锂电池，电池寿命3年,二种秒表功能模式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测量卷尺2把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长：50m  1.供中小学体育教学及训练作记时用。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2.采用加厚钢带，尺带挺直度强劲。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3.尺带头部衬有不锈钢拉环，美观抗腐蚀。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4.尺带采用特殊钢加厚钢带，经特殊工艺制作，伸缩性小，精密度高，挺值强劲不易折断。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田径场地标志1套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1、标志旗10面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底座重1kg，直径220mm高70mm，PVC管高1.5m，颜色标识为白红相间，直径2.50cm，三角红旗（330mm*470mm*560mm）；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2、发令旗10面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旗杆和旗面组成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3、弯道棋8面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旗面为红色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4、道次墩8个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材质：以玻璃钢为主，颜色与标识：主体颜色多为白色，数字一般通过丝印呈现，常见两面红色、单面黑色的搭配，数字清晰醒目，便于识别道次。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5、接力棒6个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整体结构全部采用航空铝材材质，长：300mm±3mm，直径：38mm±1mm，符合田联比赛标准。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中长跑测试仪1套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1、采用1.8G四核处理器，2G DDR3内存，8G NAND Flash，高性能，低功耗，处理速度快。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2、采用10.1英寸真彩LCD液晶屏，触摸按键，支持多点触控。可实时显示测试者的姓名、学号、照片等各种基本信息和测试成绩；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3、本装置支持HDMI全高清接口，可双屏同步显示测试过程和结果，以方便学生实时查看测试过程的相关测试数据；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4、采用安卓系统7.1，图形化的操作界面，系统稳定，人机交互性强；同时USB接口可插接普通的键盘和鼠标，以方便用户输入；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5、采用语音合成技术，具有全程真人发声的语音提示功能；既可使用装置自带的喇叭，也可外接有源音箱，方便现场学生操作；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6、学生信息的输入支持手工输入学号（支持英文字母），提前批量导入学号，同时还具有IC卡智能识别功能，主机选配身份证和人脸识别等其它身份识别方式；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7、内含海量存储芯片，并采用双存储介质备份功能，单机测试数据可存储100万条以上，可直接用WIFI、U盘、SD卡等方式一次性导入计算机；数据上传方便，支持实时上传和批量上传两种数据传输方式；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8、热敏打印机(内嵌式非外接型)；主机内置扫码枪(内嵌式非外接型)；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9、内置大功率环保可充电锂电池，具有充放电管理功能，剩余电量可在系统下实时显示并提供低电量报警提示，可在无交流电源时提供8小时的持续电能；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10、针对电池回路增加了保护开关，防止仪器长时间不使用时存在的电池过放问题，延长了电池使用寿命；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11、可设置犯规参数。可选出无效成绩，提高效率，节约时间。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12、可设置wifi参数，选择开启时，未上传成功的数据会出现提示，以保证数据一条不漏；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本装置采用单天线，在终点铺设有检测天线和感应地毯，可测试400米、800米、1000米、1500米、3000米、5000米、10000米等中长跑项目，可根据场地大小设置单圈距离，通过调整终点天线的铺设位置，实现各种长度的跑步检测，保证数据稳定性和准确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14、测试量程：0～9999s  分辨率： 1s 误差：±1s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15、可一台主机带多台附件同时测试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16、外设可独立测试。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17、外设可独立存储2万条测试数据，附件具有4方向硅胶按键，可浏览、查询、删除测试数据；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18、标配20人同时测试，可以扩展到100人同时测试；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19、本装置带有一个高性能的卡片自动识别系统，具有高速多重识别功能，能识别在其读出范围内的所有感应卡；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20、仪器可设置AB组测试模式，各组可随意设置测试长度，设置组别测试模式，测试过程中，可随时调取对应组别进行测试，缩短了各组测试人员之间的等待时间，适合男女生交替测试场景；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需提供：省级以上产品质量监督检验研究院检测的检测报告复印件；报告内容具有：耐久疲劳试验(60000次)；</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D077D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1套</w:t>
            </w:r>
          </w:p>
        </w:tc>
      </w:tr>
      <w:tr w14:paraId="6369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38B6A8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18CE88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篮球二十四秒显示器</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A740660">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尺寸不小于695mmx580mmx70mm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2、显示点阵、640mmx480mm，P10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3、供电方式、AC 190~250V </w:t>
            </w:r>
          </w:p>
          <w:p w14:paraId="1B65466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4、通讯方式、无线通讯(LORA扩频433M)，多通道可变防止干扰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支持外接灯带 产品只提供开关控制（显示牌下端可预留接口）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5、整机功率≤30W</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15E81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2套</w:t>
            </w:r>
          </w:p>
        </w:tc>
      </w:tr>
      <w:tr w14:paraId="0356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4EAF3D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419839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篮球比赛电子计分器</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87DBBB2">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尺寸不小于1972mmx742mmx70mm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2、显示点阵  1920mmx640mm</w:t>
            </w:r>
          </w:p>
          <w:p w14:paraId="0E7E740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3、供电方式  AC 190~250V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4、通讯方式  无线通讯(LORA扩频433M)，多通道可变防止干扰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整机功率  ≤130W</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5C17F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2套</w:t>
            </w:r>
          </w:p>
        </w:tc>
      </w:tr>
      <w:tr w14:paraId="77A2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0F46ED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3DF0BF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人体成分分析仪</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2E875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1，电阻抗原理，测试频率采用5KHz 50KHz  250KHz  500KHz.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2，具有阶段分析，分别下右上肢，左上肢，右下肢，左下肢，躯干部位进行肌肉分析，脂肪分析。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3，具有指纹识别功能，测试成员可输入指纹进行测试，保证数据安全性。重要测量值：体型图示分析（体型判定20宫图），测试数据具有骨骼肌，腰臀比，水肿系数，内脏脂肪面积；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4，智能wifi连接在线升级。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5，阶段肌肉，阶段脂肪各有1个体型人图，具有阶段肌肉和脂肪分析图像表，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测试仪包括固化程序的微处理器与微处理器连接的Ａ／Ｄ转换器，与Ａ／Ｄ转换器输入端连接的身高计、体重计和电阻测量系统，与电阻测量系统连接的８个检测电极，及与微处理器连接的具有语音提示的触摸电屏显示器和打印输出装置。通过本测试仪可快速地测量和计算出多项身体成分的准确数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7.主机显示屏：不小于8.4，分辨率600乘以800TFT彩色触摸屏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8，仪器尺寸：（mm）≥500（宽）/640（长）/1100（高）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9，外部接口：RS-232C(9针)串口，USBtypeA/typeB,RJ45(10/100Base-T)网口；</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A16D3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2台</w:t>
            </w:r>
          </w:p>
        </w:tc>
      </w:tr>
      <w:tr w14:paraId="7C00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31A5BD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0C9A0D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多功能训练器</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D979C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1、产品尺寸≥3750*1120*2300mm，产品净重≥370KG；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2、机架采用≥130*75的Q215高强度面包形钢管和≥100*50扁圆管；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3、采用φ≥6mm高强度柔性钢索，高分子耐磨轴套，不锈钢配重导杆；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4、座椅靠垫表面为加厚汽车级PVC皮革面料，座椅靠垫填充物为优质聚氨酯发泡一次成型，采用双线车缝工艺；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5、采用冷轧钢精密配重块，调节精准，配重重量≥70KG*2组；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6、采用全包式钢制护罩，厚度≥1mm；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7、滑杆采用φ≥20mm不锈钢圆管，选择杆采用φ≥22mm实心杆，滑轮采用φ≥106mm高精度滑轮；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8、插销采用φ≥10mm磁性插销；钢丝绳采用φ≥5mm包胶钢丝绳；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9、不锈钢矩形管作为调节管，尺寸规格≥30*70mm，弹性销调节方式≥13档调节；</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F1A77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2套</w:t>
            </w:r>
          </w:p>
        </w:tc>
      </w:tr>
      <w:tr w14:paraId="48D21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645B64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48288C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护具（训练型）</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2357C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1、产品组成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护具由头盔、护胸、护臂、护裆、护小腿、器材包组成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2、头盔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材质工艺与性能特点：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吸能减震CR片材渗泡成型，多层复合材料成型内胆，高效吸能，减少头部、耳部受冲击伤害。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3、护胸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3.1、材质工艺与性能特点：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外套柔软皮革，可调节带式穿戴；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多层不同硬度泡沫复合成型内胆，高效吸能，抗冲击性强。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3.2、技术要求：(提供第三方检测机构检测报告)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皮革：厚度0.8-0.9mm,撕裂≥25N,剥离≥35N,24H耐水75%,干摩擦色牢度4级,耐磨1KG/300,缝合强度≥200N。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4、护臂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4.1、材质工艺与性能特点：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皮革面料、潜水布内里，粘扣式设计，不易滑脱；</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多层不同硬度泡沫复合成型内胆，高效吸能。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4.2、技术要求：(提供第三方检测机构检测报告)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1、皮革：厚度0.57-0.63mm；撕裂≥30N；剥离≥35N；24H耐水解剥离≥75%；干摩擦色牢度4级；耐磨1KG/300；缝合强度≥160N。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2、内里抗菌布：耐摩擦色牢度沾色≥3-4，耐汗渍色牢度沾色酸≥3-4，耐汗渍色牢度沾色碱≥3-4，顶破强力≥280N，防泼水≥3级；抗菌AAA级。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5、护裆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5.1、材质工艺与性能特点：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皮革、网布面料，透气性好；ABS成型外包TPR内胆，抗冲击力强；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5.2、技术要求：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抗冲击力：承受100KG重量，不破裂；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6、护小腿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6.1、材质工艺与性能特点：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皮革面料、内里潜水布，粘扣式设计，多层不同硬度泡沫成型内胆，高效吸能。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6.2、技术要求：(提供第三方检测机构检测报告)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皮革：厚度0.57-0.63mm；撕裂≥30N；剥离≥35N；24H耐水解剥离≥75%；干摩擦色牢度4级；耐磨1KG/300；缝合强度≥160N。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内里抗菌布：耐摩擦色牢度沾色≥3-4，耐汗渍色牢度沾色酸≥3-4，耐汗渍色牢度沾色碱≥3-4，顶破强力≥280N，防泼水≥3级；抗菌AAA级。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7、器材包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7.1、材质工艺与性能特点：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防水牛津布面料车缝，双肩背带式，携带方便。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7.2、技术要求：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缝合强度≥200N，干摩擦色牢度4级。</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01880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30套</w:t>
            </w:r>
          </w:p>
        </w:tc>
      </w:tr>
      <w:tr w14:paraId="68D4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566A2E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58D3CC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伊朗靶</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8D48B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1、材质工艺与性能特点：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皮革面料车缝，多种不同硬度高效吸能泡沫合成内胆，双束带设计，持靶稳固舒适。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2、技术参数：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2.1、湿法PU：厚度1.0MM；撕裂≥35N；剥离≥60N；24H耐水解剥离≥75%；干摩擦4级；耐磨1KG/300；缝合强度≥180N。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2.2、击打面表面硬度：10°-15°。</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70837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20个</w:t>
            </w:r>
          </w:p>
        </w:tc>
      </w:tr>
      <w:tr w14:paraId="3CAA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1ACC5B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34CF6C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鸡枇靶（双面）</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3915F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1、材质工艺与性能特点：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皮革面料泡沫成型内胆，PP材质成型手柄内芯，韧性好。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2.1、湿法PU：厚度1.0MM；撕裂≥35N；剥离≥60N；24H耐水解剥离≥75%；干摩擦4级；耐磨1KG/300；缝合强度≥200N。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2.2、击打面表面硬度邵氏40º~45º </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EA322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40个</w:t>
            </w:r>
          </w:p>
        </w:tc>
      </w:tr>
      <w:tr w14:paraId="0435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0E5D64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3CE3B3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卷垫</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D5546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1、产品组成：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由多条1200CM×135CM×2.5CM卷帘垫拼接而成，整体尺寸可根据实际场地定制。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2、材质工艺与性能特点：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多层不同硬度XPE复合，单面复合草席纹PVC革，切割卷帘式，高强度魔术贴拼接，拼装简易。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3.1、表面防滑性能：静态摩擦系数干法≥0.6、湿法≥0.5。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3.2、防火等级GB8624-2012标准B1(C)级：依GB/T 11785标准方法测试，临界热辐射通量CHF≥4.5kW/m2；依GB/T 8626标准方法测试，点火时间15S，20s内焰尖高度Fs≤150 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3.3、甲醛含量：依GB/T 2912.1-2009检测≤75mg/kg。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3.4、PH值：依GB/T 7573-2009检测PH为4.0-8.5。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3.5、可分解致癌芳香胺染料：依GB/T 17592-2011检测≤20mg/kg。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（以上3.1-3.5项技术要求提供第三方检测机构检测）</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9A31B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1套</w:t>
            </w:r>
          </w:p>
        </w:tc>
      </w:tr>
      <w:tr w14:paraId="1F24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32646E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6B60B1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武术表演刀</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69757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重量:0.4KG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长度80Cm一85Cm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材质:弹簧钢、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特点:轻、薄、响 </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340C4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30柄</w:t>
            </w:r>
          </w:p>
        </w:tc>
      </w:tr>
      <w:tr w14:paraId="62D5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2218F0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484E72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武术表演剑</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F3171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重量:0.4KG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长度80Cm一85Cm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材质:弹簧钢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特点:轻、薄、响 </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7FD75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30柄</w:t>
            </w:r>
          </w:p>
        </w:tc>
      </w:tr>
      <w:tr w14:paraId="4CAD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6D3361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36</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3A5E88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武术红缨枪</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C620B4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重量:0.4KG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长度180Cm一190Cm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材质:弹簧钢、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特点:轻、软、有弹性。</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73609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30柄</w:t>
            </w:r>
          </w:p>
        </w:tc>
      </w:tr>
      <w:tr w14:paraId="2EE5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31617D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37</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62F4AB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武术棍</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0F2AA6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重量:0.4KG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长度180Cm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材质:白蜡木，韧性好。</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92E1D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30柄</w:t>
            </w:r>
          </w:p>
        </w:tc>
      </w:tr>
      <w:tr w14:paraId="0464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0DB4C5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38</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048915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训练用动感单车</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DB6CE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1.组装尺寸≥1580*550*1730mm；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2.净重≥71 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3.最大承重≥130KG；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4.固定扶手直径≥35mm，上下调节高度≥8档；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5.坐垫 PU发泡坐垫前后无级调节，坐垫上下调节高度≥10档；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6.主架≥80*40mm椭圆管设计；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7.飞轮铝+铸铁≥22KG*Φ400，采用后驱全包设计；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8.双阻力刹车结构：按压式、刹车片结构，并可固定锁紧；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9.传动方式：皮带双向传动结构；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10.≥170mm扁铁曲柄+≥20mm芯轴，配置双水壶架 ,脚管采用全包装饰；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11.插电式电控系统≥1-36段精准磁控阻力调节，外加拨片式阻力调节；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12.采用≥21.5寸触摸彩屏设计,显示功能，时间、速度、距离、卡路里,角度可旋转360°；                                                                                                                                                                              </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E7B23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10台</w:t>
            </w:r>
          </w:p>
        </w:tc>
      </w:tr>
      <w:tr w14:paraId="4EC8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7160B2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39</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179E8E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棒垒球发球机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970B7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1、棒球时速50-150KM/H，出球口高度135CM，垒球时速45-135KM/H，出球口高度60CM。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2、3具独立静音马达，稳定性佳，强化机身，稳固不晃震。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3、精准螺纹式出球角度调整盘，轮身安全防护盖设计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4、产品尺寸：1700mm*1300mm*1500mm.</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76F51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3台</w:t>
            </w:r>
          </w:p>
        </w:tc>
      </w:tr>
      <w:tr w14:paraId="05BF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337853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40</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0BD8CF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杠铃（包含杠铃架）</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14124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1、产品尺寸≥1120*655*1140mmmm，产品净重≥27KG；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2、机器主要采用≥100*50*2.5扁圆管；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3、表面采用静电热固化粉末涂层，前处理采用不锈钢砂抛丸，能有效除锈，除油，除应力，使表面烤漆附着力更高；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4、减震橡胶脚垫，脚垫尺寸≥100*150mm；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5、配置10根固定杠铃，10KG、15KG、20KG、25KG、30KG，直杆曲杆各一个；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6、固定杠铃表面聚氨酯材质，内芯圆钢材质，电镀圆钢手柄。</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58CFB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3套</w:t>
            </w:r>
          </w:p>
        </w:tc>
      </w:tr>
      <w:tr w14:paraId="4A50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6880AB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41</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1F1D79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训练用跑步机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E4D95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1、产品尺寸≥2150*870*1580mm，产品净重≥160KG；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2、交流马达，马达峰值功率≥5.8HP；</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3、速度范围≥0.5-22km/h，坡度范围≥0-18%；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4、跑步面积≥1600*570mm，跑板厚度≥25mm，跑带厚度≥2.5mm；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5、铝合金防滑踏板，尺寸≥940*110mm；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6、屏幕≥27寸触摸彩屏，可连接无线网接收电视、视频播放、浏览网页；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7、双充电模式：无线充电、USB充电；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8、高保真蓝牙音响，可播放本地音乐、网络音乐；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9、可连接蓝牙APP运动秀；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10、支持手机投屏功能，支持读取USB接口视频功能；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11、≥6种实景跑步功能，可根据实景跑步视频显示扬升，上下坡度自动调节变化；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12、不少于三种急停方式，包括按压式、按键式、拉绳式；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13、设置功能：可显示≥10种语言模式，可手动调节屏幕背光；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14、视频功能同步显示：时间、速度、距离、卡路里等功能；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15、心率设置模式至少包含目标时间、目标心率、年龄等功能；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16、心率等级≥3级，至少包含一级9公里、二级11公里、三级13公里；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17、设定年龄会自动换算目标心率；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18、跑步机自带手握心率，可设置运动距离、目标卡路里，也可进行有氧运动测试；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19、≥10个用户自定义模式，≥27个运动模式选择；</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A5BDA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9台</w:t>
            </w:r>
          </w:p>
        </w:tc>
      </w:tr>
    </w:tbl>
    <w:p w14:paraId="7274D39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br w:type="page"/>
      </w:r>
      <w:r>
        <w:rPr>
          <w:rFonts w:hint="eastAsia" w:ascii="宋体" w:hAnsi="宋体" w:cs="宋体"/>
          <w:b/>
          <w:sz w:val="21"/>
          <w:szCs w:val="21"/>
          <w:highlight w:val="none"/>
          <w:lang w:val="en-US" w:eastAsia="zh-CN"/>
        </w:rPr>
        <w:t>D包</w:t>
      </w:r>
    </w:p>
    <w:p w14:paraId="7D02794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b/>
          <w:sz w:val="21"/>
          <w:szCs w:val="21"/>
          <w:highlight w:val="none"/>
        </w:rPr>
      </w:pPr>
      <w:r>
        <w:rPr>
          <w:rFonts w:hint="eastAsia" w:ascii="宋体" w:hAnsi="宋体" w:cs="宋体"/>
          <w:b/>
          <w:sz w:val="21"/>
          <w:szCs w:val="21"/>
          <w:highlight w:val="none"/>
        </w:rPr>
        <w:t>核心产品：</w:t>
      </w:r>
      <w:r>
        <w:rPr>
          <w:rFonts w:hint="eastAsia" w:ascii="宋体" w:hAnsi="宋体" w:cs="宋体"/>
          <w:b/>
          <w:sz w:val="21"/>
          <w:szCs w:val="21"/>
          <w:highlight w:val="none"/>
          <w:lang w:val="en-US" w:eastAsia="zh-CN"/>
        </w:rPr>
        <w:t>武术竞赛地毯</w:t>
      </w:r>
    </w:p>
    <w:tbl>
      <w:tblPr>
        <w:tblStyle w:val="3"/>
        <w:tblW w:w="9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2"/>
        <w:gridCol w:w="1514"/>
        <w:gridCol w:w="6368"/>
        <w:gridCol w:w="913"/>
      </w:tblGrid>
      <w:tr w14:paraId="0928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ign w:val="center"/>
          </w:tcPr>
          <w:p w14:paraId="7040B50C">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kern w:val="0"/>
                <w:sz w:val="21"/>
                <w:szCs w:val="21"/>
                <w:highlight w:val="none"/>
                <w:lang w:bidi="ar"/>
              </w:rPr>
              <w:t>序号</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0B2784EE">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kern w:val="0"/>
                <w:sz w:val="21"/>
                <w:szCs w:val="21"/>
                <w:highlight w:val="none"/>
                <w:lang w:eastAsia="zh-CN" w:bidi="ar"/>
              </w:rPr>
              <w:t>货物</w:t>
            </w:r>
            <w:r>
              <w:rPr>
                <w:rFonts w:hint="eastAsia" w:ascii="宋体" w:hAnsi="宋体" w:eastAsia="宋体" w:cs="宋体"/>
                <w:b/>
                <w:bCs/>
                <w:kern w:val="0"/>
                <w:sz w:val="21"/>
                <w:szCs w:val="21"/>
                <w:highlight w:val="none"/>
                <w:lang w:bidi="ar"/>
              </w:rPr>
              <w:t>名称</w:t>
            </w:r>
          </w:p>
        </w:tc>
        <w:tc>
          <w:tcPr>
            <w:tcW w:w="6368" w:type="dxa"/>
            <w:tcBorders>
              <w:top w:val="single" w:color="000000" w:sz="4" w:space="0"/>
              <w:left w:val="single" w:color="000000" w:sz="4" w:space="0"/>
              <w:bottom w:val="single" w:color="000000" w:sz="4" w:space="0"/>
              <w:right w:val="single" w:color="000000" w:sz="4" w:space="0"/>
            </w:tcBorders>
            <w:noWrap/>
            <w:vAlign w:val="center"/>
          </w:tcPr>
          <w:p w14:paraId="3360814B">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kern w:val="0"/>
                <w:sz w:val="21"/>
                <w:szCs w:val="21"/>
                <w:highlight w:val="none"/>
                <w:lang w:bidi="ar"/>
              </w:rPr>
              <w:t>技术参数</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1CEF5C69">
            <w:pPr>
              <w:keepNext w:val="0"/>
              <w:keepLines w:val="0"/>
              <w:pageBreakBefore w:val="0"/>
              <w:widowControl/>
              <w:wordWrap/>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kern w:val="0"/>
                <w:sz w:val="21"/>
                <w:szCs w:val="21"/>
                <w:highlight w:val="none"/>
                <w:lang w:bidi="ar"/>
              </w:rPr>
              <w:t>数量</w:t>
            </w:r>
          </w:p>
        </w:tc>
      </w:tr>
      <w:tr w14:paraId="5770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6C5CD7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17CD6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跑步机</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72F4BC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1、显示器尺寸：≥21.5寸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2、心率显示心率显示范围≥50-256(次/分)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3、速度显示范围：≥1-20km/h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4、坡度显示范围:≥1-20%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5、跑带厚度：≥2.4mm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6、跑步有效面积：≥1530*600mm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7、最大用户重量:≥150KG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8、电机额定功率≥1.85KW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9、跑板厚度：≥25MM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10、加油方式：手动加油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11、器材尺寸:≥2200*900*1600mm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12、设备净重：≥180KG</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5EE1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 台</w:t>
            </w:r>
          </w:p>
        </w:tc>
      </w:tr>
      <w:tr w14:paraId="47A1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1CE3EC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C78C5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龙门架深蹲架哑铃凳多功能组合</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5655CD5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框架：主架管采用≥60*120*3T正椭圆管材，管材设计圆润，外观高端大气；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2.训练图：采用PVC贴纸，背敷3M高粘度胶，防潮耐腐轴承采用国内顶级人本轴承                                      </w:t>
            </w:r>
          </w:p>
          <w:p w14:paraId="6C57C36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3.含凳子，奥杆，</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190公斤配重。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4.整机尺寸（mm）: ≥2460*1495*2265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ABA7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 套</w:t>
            </w:r>
          </w:p>
        </w:tc>
      </w:tr>
      <w:tr w14:paraId="784F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120CAA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18C52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篮球架</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5D4E3F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1、产品外形尺寸：2.25m伸臂，篮筐高度3050mm，篮板尺寸1800x1050mm、篮筐尺寸φ450mm、底座尺寸不小于（长×宽×前高×后高）2300×1120×733×515mm。篮球架符合FIBA技术要求并提供证明资料。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产品用材：篮球架伸臂使用不小于160×80×3mm矩形优质碳素钢管焊接而成，有效的提升了篮球架整体刚度，篮球架前后立柱使用不小于150×3mm矩形优质碳素钢管焊接而成，底座使用不小于40×20×3mm矩形优质碳素钢管及3mm优质碳素钢板材焊接，同时底座内附带配重。整体涂装工艺具有良好防腐蚀功能，保证篮球架可在室外长时间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结构形式：篮球架采用固定式，立柱不可旋转，箱体为凹箱体结构，不附带辅助行走系统。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3、篮板：篮板符合FIBA要求，使用12mm高透光夹胶钢化玻璃及高强度铝合金框架制成篮板，保证篮板有极高安全性同时使得篮板具有良好的透光性，同时篮板侧面及下面配一次成型保护套；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篮筐：篮圈使用18mm高强度碳素钢制成，整体篮筐具有在3200N力下保持1min后自动快速恢复初始位置无永久变形。在篮圈上焊接有12个固定篮网用挂钩，可保证篮网固定牢固。篮筐符合FIBA要求并具有可旋转吸能结构，吸能结构使用高弹性弹簧，当作用在篮筐上力大于某力值时，吸能装置开始作用，有效吸收运动员在扣篮过程中的作用力，形成缓冲，以有效保护运动员免受伤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表面涂装工艺：1.钢制零部件表面均经酸洗、磷化或脱脂、打砂抛丸等处理，每道工序经检验合格后方可进行下一道工序。在自动喷涂线上采用全自动粉末静电喷涂设备完成最后表面处理，涂层耐候性好，抗冲击强度高，金属涂层质量稳定，涂层厚度70—80um，铅笔硬度达3H+，试品经GB1771-91 36小时盐雾试验，涂膜无变化，划格处单面腐蚀＜2mm。产品具有耐酸碱、耐湿热、抗老化、外观美观等优点，能适合潮湿和酸雨环境，产品涂料配方不含有毒元素，避免损害使用者的健康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91738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付</w:t>
            </w:r>
          </w:p>
        </w:tc>
      </w:tr>
      <w:tr w14:paraId="77E4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22224D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F640B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篮球室外拼装悬浮地板</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0E2EE20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1.地板规格：≥30cm*40cm，厚度≥1.58cm；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2.抗滑值（干测）80-110；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3.拉伸强度：≥0.4MPa；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4.耐磨性磨耗量≤4.0g；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5.可溶性铅含量：≤50mg/kg，可溶性镉含量：≤10mg/kg，可溶性铬含量：≤10mg/kg；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6.甲苯、二甲苯和乙苯总和：≤1.0mg/(m².h)；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7.甲醛：≤0.4mg/(m².h)；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8.有害物质短链氯化石蜡、中链氯化石蜡、长链氯化石蜡：未检出；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9.提供不低于8000h的耐酸雨老化试验，垂直变形依据GB36246-2018检测标准0.6-3.0mm，球反弹依据GB/T14833-2020检测标准≥90%；具有CMA和CNAS标识的检测报告，须附带全国认证认可信息公共服务平台查询截图；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10.提供不低于36个月的自然光老化试验，球反弹依据GB/T14833-2020检测标准：≥90%</w:t>
            </w:r>
            <w:r>
              <w:rPr>
                <w:rFonts w:hint="eastAsia" w:ascii="宋体" w:hAnsi="宋体" w:cs="宋体"/>
                <w:i w:val="0"/>
                <w:iCs w:val="0"/>
                <w:color w:val="000000"/>
                <w:kern w:val="0"/>
                <w:sz w:val="21"/>
                <w:szCs w:val="21"/>
                <w:highlight w:val="none"/>
                <w:u w:val="none"/>
                <w:lang w:val="en-US" w:eastAsia="zh-CN" w:bidi="ar"/>
              </w:rPr>
              <w:t>且</w:t>
            </w:r>
            <w:r>
              <w:rPr>
                <w:rFonts w:hint="eastAsia" w:ascii="宋体" w:hAnsi="宋体" w:eastAsia="宋体" w:cs="宋体"/>
                <w:i w:val="0"/>
                <w:iCs w:val="0"/>
                <w:color w:val="000000"/>
                <w:kern w:val="0"/>
                <w:sz w:val="21"/>
                <w:szCs w:val="21"/>
                <w:highlight w:val="none"/>
                <w:u w:val="none"/>
                <w:lang w:val="en-US" w:eastAsia="zh-CN" w:bidi="ar"/>
              </w:rPr>
              <w:t>具有CMA和CNAS标识的检测报告，须附带全国认证认可信息公共服务平台查询截图；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11.提供不低于10000h的臭氧老化试验，邵氏硬度依据GB/T531.1-2008检测标准：≥70Shore A；具有CMA和CNAS标识的检测报告，须附带全国认证认可信息公共服务平台查询截图；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12.有害物质锑、砷、钡等不低于8种可迁移元素未检出，须提供具有CMA和CNAS标识的检测报告和全国认证认可信息公共服务平台查询截图</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35A72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1800㎡ </w:t>
            </w:r>
          </w:p>
        </w:tc>
      </w:tr>
      <w:tr w14:paraId="7724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1E0976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52BE4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阻力器</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408ABC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1.坐躺两用，双腿全包；                                          2.6档可调节</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                                                 3.遥控调节</w:t>
            </w:r>
            <w:r>
              <w:rPr>
                <w:rFonts w:hint="eastAsia" w:ascii="宋体" w:hAnsi="宋体" w:cs="宋体"/>
                <w:i w:val="0"/>
                <w:iCs w:val="0"/>
                <w:color w:val="000000"/>
                <w:kern w:val="0"/>
                <w:sz w:val="21"/>
                <w:szCs w:val="21"/>
                <w:highlight w:val="none"/>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D09C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 件</w:t>
            </w:r>
          </w:p>
        </w:tc>
      </w:tr>
      <w:tr w14:paraId="5F37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5463FB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4CF7D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深蹲训练器</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4A7738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1、外形尺寸：≥2050*1430*1750mm。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2、最大人体质量：≥200kg。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3、最大训练载荷：≥300kg。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4、主立管规格：≥50*120*3.0mm平椭圆。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5、锻炼股四头肌、小腿肌群、臀部肌群。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D8EC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件</w:t>
            </w:r>
          </w:p>
        </w:tc>
      </w:tr>
      <w:tr w14:paraId="7A48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2D9BFC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4344D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大腿蹬伸训练器</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269C3A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1、产品尺寸：≥1980*1160*1650mm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2、标准配重：≥100KG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3、最大人体质量：≥200KG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4、产品净重：≥250KG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5、管材采用≥50*150*3MM矩形管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6、训练肌肉：股直肌、股外（内）侧肌、臀大肌、股二头肌、腓肠肌、比目鱼肌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7、配重片：全钢材质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8、滑轮、把手全部采用铝合金材质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75A46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件</w:t>
            </w:r>
          </w:p>
        </w:tc>
      </w:tr>
      <w:tr w14:paraId="1960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715732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C689F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短跑训练器</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525BE97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1、外观尺寸：≥1850*1150*1450mm                                2、整体框架使用≥50*80*2.5mm的矩形管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68BC2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 件</w:t>
            </w:r>
          </w:p>
        </w:tc>
      </w:tr>
      <w:tr w14:paraId="503F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3AFC06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717FC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立式髋关节训练器</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40DD8A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1、外观尺寸：≥1520*1000*1430mm                                2、整体框架使用≥50*80*2.5mm的矩形管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A6463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件</w:t>
            </w:r>
          </w:p>
        </w:tc>
      </w:tr>
      <w:tr w14:paraId="0C26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08CDD7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8E052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坐姿提踵训练器</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19E470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1、产品尺寸：≥1590*1070*1650mm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2、标准配重：≥60KG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3、最大人体质量：≥200KG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4、产品净重：≥200KG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5、管材采用≥50*150*3MM矩形管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6、配重片：全钢材质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7、滑轮、把手全部采用铝合金材质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BA1D4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1件 </w:t>
            </w:r>
          </w:p>
        </w:tc>
      </w:tr>
      <w:tr w14:paraId="5DA53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32DBBC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979D0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划船机</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2A6238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1、尺寸：≥2513*515*1100mm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2、净重：≥50KG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3、阻力：风阻+磁阻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4、阻力级别：≥8级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5、LCD显示窗口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6、手动、减脂、距离、间歇训练(时间&amp;距离)、划船状态间歇训练、竞赛训练、心率训练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7、最大人体质量：≥150KG</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17817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 件</w:t>
            </w:r>
          </w:p>
        </w:tc>
      </w:tr>
      <w:tr w14:paraId="5EF7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7A4E48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D41D2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铅球</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0A1C59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1、材质：铸铁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2、规格：5公斤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2C50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 个</w:t>
            </w:r>
          </w:p>
        </w:tc>
      </w:tr>
      <w:tr w14:paraId="21D5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0ED905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04911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标枪</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2783D3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1、材质：铝合金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2、规格：800克、600克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28C03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 支</w:t>
            </w:r>
          </w:p>
        </w:tc>
      </w:tr>
      <w:tr w14:paraId="3C36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750FE7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BF770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药球</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3B889D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1、材质：纯天然橡胶制成，球体内部要求配有防裂网层。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2、产品特点：高含胶量，耐摔，弹性足。磨砂表面，设计纹理防滑。</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EA0EE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20个 </w:t>
            </w:r>
          </w:p>
        </w:tc>
      </w:tr>
      <w:tr w14:paraId="199F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180446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47F4A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多功能综合训练架</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037055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1、外形尺寸：≥3100*3900*2600mm。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2、最大人体质量：≥200kg。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3、最大训练载荷：≥300kg。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4、主立管规格：≥80*80*3.0mm方管。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5、器材功能模块包括：引体向上架、TR*训练架、深蹲训练架、杠杆硬拉、T杆划船、360°抗阻力训练器、攀爬云梯、体能训练绳。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6、主要训练部位：股四头肌、背阔肌、臀大肌核心肌群。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7、配备≥2400*920*30mm的减震木地板和两块≥1000*1000*30mm的缓冲地胶。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8A08D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 件</w:t>
            </w:r>
          </w:p>
        </w:tc>
      </w:tr>
      <w:tr w14:paraId="237F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5B3557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5E0DE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攀爬机</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11F582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电机额定功率：0-300（w）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工作环境温度：0－40℃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时间显示范围：0:00－99:59（min：sec）</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距离显示范围：0.00－99.9(km)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热量显示范围：0－999(Ｋcal)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阻力调节范围:≥20（段)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电压：220V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占地面积：≥1095（L）*1051（W）*2490（H）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净重：≥95kg</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26950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件</w:t>
            </w:r>
          </w:p>
        </w:tc>
      </w:tr>
      <w:tr w14:paraId="36F5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1269A0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548B4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爬楼机</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626213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1、产品尺寸≥1550*830*2180MM                                             2、台阶表面尺寸：≥550*250(mm)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3、台阶高度：≥230mm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4、程序模式：≥9种固定程序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5、显示参数：时间、步数、卡路里、速度、心率、坡度。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6、最大使用者重量：≥200KG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7、踏板材质：橡胶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8、电子表：≥11.6寸LED显示屏                                                       9、阻力等级≥0-15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10、净重：≥230Kg</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CE1F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 件</w:t>
            </w:r>
          </w:p>
        </w:tc>
      </w:tr>
      <w:tr w14:paraId="2D8D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5FADD8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1BB3C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坐姿推胸训练器</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0EDF9A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1、产品尺寸：≥1420*1290*1770mm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2、最大人体质量：≥200KG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3、座椅≥7档调节，调节装置使用气动助力、四轴联动方式，连杆采用铝合金材质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4、管材采用≥50*150*3MM矩形管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5、训练肌肉：胸大肌、三角肌、肱二头肌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6、配重片：全钢材质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7、滑轮、把手全部采用铝合金材质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8、动臂采用分动式设计，同时可以根据身高情况三档调节，更精准的训练胸大肌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2D0F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件</w:t>
            </w:r>
          </w:p>
        </w:tc>
      </w:tr>
      <w:tr w14:paraId="66CF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5541D0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22996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坐姿下拉训练器</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535BA5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1、产品尺寸：≥1830*1430*2040mm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2、标准配重：≥100KG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3、最大人体质量：≥200KG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4、产品净重：≥240KG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5、管材采用≥50*150*3MM矩形管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6、训练肌肉：背阔肌、肱二头肌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7、配重片：全钢材质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8、滑轮、把手全部采用铝合金材质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16373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件</w:t>
            </w:r>
          </w:p>
        </w:tc>
      </w:tr>
      <w:tr w14:paraId="2BBC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3A3708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65E51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坐姿上推训练器</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4355200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1、产品尺寸：≥1650*1400*1650mm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2、标准配重：≥80KG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3、最大人体质量：≥200KG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4、座椅7档调节，调节装置使用气动助力、四轴联动方式，连杆采用铝合金材质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5管材采用≥50*150*3MM矩形管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6、训练肌肉：三角肌、斜方肌、肱三头肌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7、配重片：全钢材质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8、滑轮、把手全部采用铝合金材质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F7B2F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件</w:t>
            </w:r>
          </w:p>
        </w:tc>
      </w:tr>
      <w:tr w14:paraId="5FE6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17E2B4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4DCEF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无轨迹功能气阻训练器</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4F8C45E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通过国家认可得第三方信息网络产品质量监督检验中心出具得检验检测报告</w:t>
            </w:r>
          </w:p>
          <w:p w14:paraId="524142B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产品外形参考尺寸不小于：1860x1160x460mm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3、屏幕尺寸：18.5寸，多点电容触摸屏，任意时刻教练设置运动参数、动作示范功能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4、先进的智能多媒体音响系统，支持云端在线播放影音娱乐功能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5、力量调节精度区0KG-30KG，可根据不同训练需求精准调节重量每次可以0.5kg调节。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6、阻力输出恒定，有效控制训练者的速度，激活深层控制肌肉。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7、支持向心以及离心训练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8、数据记录与查看：机器屏幕显示端显示实时记录训练数据：累计运动时长，累计做工，本次运动组数，本次运动时长，本次运动做工，本次运动次数，本次消耗卡路里，本次运动功率。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9、该产品可实现多种训练形式：匀速训练  快速训练稳定训练</w:t>
            </w:r>
          </w:p>
          <w:p w14:paraId="70A1244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10、软件功能：两种训练模式可选，自由学习及教练模式版块，自定义参数设定（时间、阻力、重量等）</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5DF50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件</w:t>
            </w:r>
          </w:p>
        </w:tc>
      </w:tr>
      <w:tr w14:paraId="1E18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30D1AD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2A24F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哑铃套装</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174BD6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1、产品尺寸：≥2750*850*700mm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2、产品净重：≥86KG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3、主架管采用≥50*120*3mm平椭圆管。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4、脚垫：PVC一次成型。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5、哑铃座：PP材质                                             6.含275公斤哑铃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EFE1F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1套 </w:t>
            </w:r>
          </w:p>
        </w:tc>
      </w:tr>
      <w:tr w14:paraId="5B4E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013181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84A7F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杠铃套装</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5DA5F1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1、整机尺寸(mm):≥650×650×980mm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2、产品净重：≥30KG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3、最大人体质量：≥200KG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4、主架管采用≥50*120*3mm平椭圆管                           5</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含155公斤杠铃片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4B78C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套</w:t>
            </w:r>
          </w:p>
        </w:tc>
      </w:tr>
      <w:tr w14:paraId="0AB4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6C9ED2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87D80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战绳</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0A9DAE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1、25mm*12m；                                                    2、38mm*12m；                                                  3、38mm*15m；                                                  4、50mm*12m                                                   四根一套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460A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 套</w:t>
            </w:r>
          </w:p>
        </w:tc>
      </w:tr>
      <w:tr w14:paraId="5F29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7833BE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5BAED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气垫床</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731C64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1、材质：PVC材质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2、规格不小于：2*3*0.1米</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241B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5块 </w:t>
            </w:r>
          </w:p>
        </w:tc>
      </w:tr>
      <w:tr w14:paraId="7156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75DBAE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F038D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1公斤哑铃</w:t>
            </w:r>
          </w:p>
        </w:tc>
        <w:tc>
          <w:tcPr>
            <w:tcW w:w="6368" w:type="dxa"/>
            <w:tcBorders>
              <w:top w:val="single" w:color="000000" w:sz="4" w:space="0"/>
              <w:left w:val="single" w:color="000000" w:sz="4" w:space="0"/>
              <w:bottom w:val="single" w:color="000000" w:sz="4" w:space="0"/>
              <w:right w:val="single" w:color="000000" w:sz="4" w:space="0"/>
            </w:tcBorders>
            <w:noWrap/>
            <w:vAlign w:val="center"/>
          </w:tcPr>
          <w:p w14:paraId="600E76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材质：PU包胶，1公斤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75789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 个</w:t>
            </w:r>
          </w:p>
        </w:tc>
      </w:tr>
      <w:tr w14:paraId="483A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393109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639BE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3公斤哑铃</w:t>
            </w:r>
          </w:p>
        </w:tc>
        <w:tc>
          <w:tcPr>
            <w:tcW w:w="6368" w:type="dxa"/>
            <w:tcBorders>
              <w:top w:val="single" w:color="000000" w:sz="4" w:space="0"/>
              <w:left w:val="single" w:color="000000" w:sz="4" w:space="0"/>
              <w:bottom w:val="single" w:color="000000" w:sz="4" w:space="0"/>
              <w:right w:val="single" w:color="000000" w:sz="4" w:space="0"/>
            </w:tcBorders>
            <w:noWrap/>
            <w:vAlign w:val="center"/>
          </w:tcPr>
          <w:p w14:paraId="0D972B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材质：PU包胶，3公斤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CD66E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 个</w:t>
            </w:r>
          </w:p>
        </w:tc>
      </w:tr>
      <w:tr w14:paraId="011E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061682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296EB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4公斤哑铃</w:t>
            </w:r>
          </w:p>
        </w:tc>
        <w:tc>
          <w:tcPr>
            <w:tcW w:w="6368" w:type="dxa"/>
            <w:tcBorders>
              <w:top w:val="single" w:color="000000" w:sz="4" w:space="0"/>
              <w:left w:val="single" w:color="000000" w:sz="4" w:space="0"/>
              <w:bottom w:val="single" w:color="000000" w:sz="4" w:space="0"/>
              <w:right w:val="single" w:color="000000" w:sz="4" w:space="0"/>
            </w:tcBorders>
            <w:noWrap/>
            <w:vAlign w:val="center"/>
          </w:tcPr>
          <w:p w14:paraId="25D1A2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材质：PU包胶，4公斤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EE0F4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 个</w:t>
            </w:r>
          </w:p>
        </w:tc>
      </w:tr>
      <w:tr w14:paraId="0ACA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004CEF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2349F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布人</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159803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1、材质：PVC革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2、55公斤，高度不小于160㎝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DF302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 个</w:t>
            </w:r>
          </w:p>
        </w:tc>
      </w:tr>
      <w:tr w14:paraId="06DDF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789BB3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6D274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散打擂台布</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6E69D5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1、材质：胶面防滑、PU革（太空革）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2、规格：8*8米</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7D30C5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1块</w:t>
            </w:r>
          </w:p>
        </w:tc>
      </w:tr>
      <w:tr w14:paraId="2CF1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69EEBE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31</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0B6D7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综合深蹲架</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41AC20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1、产品尺寸：≥1635*1840*2050mm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2、产品净重：≥138kg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3、辅助挂棒最大承重：≥450kg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4、主架管采用≥50*120*3mm平椭圆管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5、脚垫：PVC一次成型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6、辅助杠铃片悬挂架：采用塑料挂棒，用于放置更多规格的杠铃片，方便使用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7、保险装置：设计有可调节高度的保险装置</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1915AE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5件</w:t>
            </w:r>
          </w:p>
        </w:tc>
      </w:tr>
      <w:tr w14:paraId="3D50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3783B7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FC298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数字腿部推蹬机</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2CD31F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1、产品尺寸：≥1980*1160*1650mm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2、标准配重：≥100KG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3、最大人体质量：≥200KG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4、产品净重：≥250KG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5、管材采用≥50*150*3MM矩形管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6、训练肌肉：股直肌、股外（内）侧肌、臀大肌、股二头肌、腓肠肌、比目鱼肌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7、配重片：全钢材质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8、滑轮、把手全部采用铝合金材质</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509B91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8件</w:t>
            </w:r>
          </w:p>
        </w:tc>
      </w:tr>
      <w:tr w14:paraId="4436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51366A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33</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BC464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卷腹机</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26EC2FF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1</w:t>
            </w:r>
            <w:r>
              <w:rPr>
                <w:rFonts w:hint="eastAsia" w:ascii="宋体" w:hAnsi="宋体" w:cs="宋体"/>
                <w:i w:val="0"/>
                <w:iCs w:val="0"/>
                <w:color w:val="000000"/>
                <w:kern w:val="0"/>
                <w:sz w:val="21"/>
                <w:szCs w:val="21"/>
                <w:highlight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一键智能计数</w:t>
            </w:r>
          </w:p>
          <w:p w14:paraId="185663F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加厚材质跪垫</w:t>
            </w:r>
          </w:p>
          <w:p w14:paraId="4BEFC4B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防刮安全堵头</w:t>
            </w:r>
          </w:p>
          <w:p w14:paraId="5FD490F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自带便携移动滑轮</w:t>
            </w:r>
          </w:p>
          <w:p w14:paraId="4F64AE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旋转式跪垫设计</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23F0F8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10件</w:t>
            </w:r>
          </w:p>
        </w:tc>
      </w:tr>
      <w:tr w14:paraId="2359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2272FB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D87C4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武术竞赛地毯</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26A307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一、应用范围：用于武术运动的训练及比赛， 场地尺寸 12*18*0.09 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二、配置（或系统组成）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1、多层桦木密度板并附带25倍XPE柔性层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2、武术毯面为簇绒地毯，绒头丰满，提花，单位面积内克重不小于1200克。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三、各项配置的参数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1、多层桦木密度板，并附带25倍XPE柔性层在0.16m*0.16m范围内能承受600N的静压力保持1min，去除外力后3MIN内恢复原状。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2、附带柔性层的密度板要求1*2米，周边有宽0.25-0.5m的安全区，并向外向下倾斜。整个台面在直径0.36m 范围内能承受1900N静压力，构件无损坏、折断现象。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四、武术专用毯面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地毯色泽均匀一致，经防滑、防静电处理。受压无明显变型4*18米，抗防滑阻力应为 55N-65N，地毯受压簇绒倒伏台面下陷8mm，出去外力3min内恢复原状。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五、附件、配件等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1、武术专用粘带10公分宽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2、武术专用拉带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六、其它 </w:t>
            </w:r>
          </w:p>
          <w:p w14:paraId="4CEAC3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通过国家体育用品质量监督检验中心检验，提供检验报告</w:t>
            </w:r>
            <w:r>
              <w:rPr>
                <w:rFonts w:hint="eastAsia" w:ascii="宋体" w:hAnsi="宋体" w:cs="宋体"/>
                <w:i w:val="0"/>
                <w:iCs w:val="0"/>
                <w:color w:val="000000"/>
                <w:kern w:val="0"/>
                <w:sz w:val="21"/>
                <w:szCs w:val="21"/>
                <w:highlight w:val="none"/>
                <w:u w:val="none"/>
                <w:lang w:val="en-US" w:eastAsia="zh-CN" w:bidi="ar"/>
              </w:rPr>
              <w:t>；达到</w:t>
            </w:r>
            <w:r>
              <w:rPr>
                <w:rFonts w:hint="eastAsia" w:ascii="宋体" w:hAnsi="宋体" w:eastAsia="宋体" w:cs="宋体"/>
                <w:i w:val="0"/>
                <w:iCs w:val="0"/>
                <w:color w:val="000000"/>
                <w:kern w:val="0"/>
                <w:sz w:val="21"/>
                <w:szCs w:val="21"/>
                <w:highlight w:val="none"/>
                <w:u w:val="none"/>
                <w:lang w:val="en-US" w:eastAsia="zh-CN" w:bidi="ar"/>
              </w:rPr>
              <w:t>中国武协</w:t>
            </w:r>
            <w:r>
              <w:rPr>
                <w:rFonts w:hint="eastAsia" w:ascii="宋体" w:hAnsi="宋体" w:cs="宋体"/>
                <w:i w:val="0"/>
                <w:iCs w:val="0"/>
                <w:color w:val="000000"/>
                <w:kern w:val="0"/>
                <w:sz w:val="21"/>
                <w:szCs w:val="21"/>
                <w:highlight w:val="none"/>
                <w:u w:val="none"/>
                <w:lang w:val="en-US" w:eastAsia="zh-CN" w:bidi="ar"/>
              </w:rPr>
              <w:t>标准并提供证明资料</w:t>
            </w:r>
            <w:r>
              <w:rPr>
                <w:rFonts w:hint="eastAsia" w:ascii="宋体" w:hAnsi="宋体" w:eastAsia="宋体" w:cs="宋体"/>
                <w:i w:val="0"/>
                <w:iCs w:val="0"/>
                <w:color w:val="000000"/>
                <w:kern w:val="0"/>
                <w:sz w:val="21"/>
                <w:szCs w:val="21"/>
                <w:highlight w:val="none"/>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00A567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1套</w:t>
            </w:r>
          </w:p>
        </w:tc>
      </w:tr>
      <w:tr w14:paraId="690D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02E5AC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F8B8C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专业卧推架</w:t>
            </w:r>
          </w:p>
        </w:tc>
        <w:tc>
          <w:tcPr>
            <w:tcW w:w="6368" w:type="dxa"/>
            <w:tcBorders>
              <w:top w:val="single" w:color="000000" w:sz="4" w:space="0"/>
              <w:left w:val="single" w:color="000000" w:sz="4" w:space="0"/>
              <w:bottom w:val="single" w:color="000000" w:sz="4" w:space="0"/>
              <w:right w:val="single" w:color="000000" w:sz="4" w:space="0"/>
            </w:tcBorders>
            <w:noWrap w:val="0"/>
            <w:vAlign w:val="center"/>
          </w:tcPr>
          <w:p w14:paraId="6C7E46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1、产品尺寸：≥1615*1680*1310mm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2、产品净重：≥88kg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3、最大训练载荷：≥300kg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4、最大人体质量：≥200kg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5、主架管采用≥50*120*3mm平椭圆管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6、脚垫：PVC一次成型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7、辅助杠铃片悬挂架：采用塑料挂棒，用于放置更多规格的杠铃片，方便使用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8、保险装置：设计有多个保险装置，确保安全</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4818EF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10个</w:t>
            </w:r>
          </w:p>
        </w:tc>
      </w:tr>
    </w:tbl>
    <w:p w14:paraId="36AFE446">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B151E"/>
    <w:multiLevelType w:val="singleLevel"/>
    <w:tmpl w:val="9B7B151E"/>
    <w:lvl w:ilvl="0" w:tentative="0">
      <w:start w:val="1"/>
      <w:numFmt w:val="decimal"/>
      <w:suff w:val="nothing"/>
      <w:lvlText w:val="%1、"/>
      <w:lvlJc w:val="left"/>
    </w:lvl>
  </w:abstractNum>
  <w:abstractNum w:abstractNumId="1">
    <w:nsid w:val="F7A46BD8"/>
    <w:multiLevelType w:val="singleLevel"/>
    <w:tmpl w:val="F7A46BD8"/>
    <w:lvl w:ilvl="0" w:tentative="0">
      <w:start w:val="1"/>
      <w:numFmt w:val="decimal"/>
      <w:suff w:val="nothing"/>
      <w:lvlText w:val="%1、"/>
      <w:lvlJc w:val="left"/>
    </w:lvl>
  </w:abstractNum>
  <w:abstractNum w:abstractNumId="2">
    <w:nsid w:val="10D078CB"/>
    <w:multiLevelType w:val="singleLevel"/>
    <w:tmpl w:val="10D078CB"/>
    <w:lvl w:ilvl="0" w:tentative="0">
      <w:start w:val="7"/>
      <w:numFmt w:val="decimal"/>
      <w:suff w:val="nothing"/>
      <w:lvlText w:val="%1、"/>
      <w:lvlJc w:val="left"/>
    </w:lvl>
  </w:abstractNum>
  <w:abstractNum w:abstractNumId="3">
    <w:nsid w:val="15340A26"/>
    <w:multiLevelType w:val="singleLevel"/>
    <w:tmpl w:val="15340A26"/>
    <w:lvl w:ilvl="0" w:tentative="0">
      <w:start w:val="1"/>
      <w:numFmt w:val="decimal"/>
      <w:suff w:val="nothing"/>
      <w:lvlText w:val="%1、"/>
      <w:lvlJc w:val="left"/>
    </w:lvl>
  </w:abstractNum>
  <w:abstractNum w:abstractNumId="4">
    <w:nsid w:val="1D184455"/>
    <w:multiLevelType w:val="singleLevel"/>
    <w:tmpl w:val="1D184455"/>
    <w:lvl w:ilvl="0" w:tentative="0">
      <w:start w:val="1"/>
      <w:numFmt w:val="decimal"/>
      <w:suff w:val="nothing"/>
      <w:lvlText w:val="%1、"/>
      <w:lvlJc w:val="left"/>
    </w:lvl>
  </w:abstractNum>
  <w:abstractNum w:abstractNumId="5">
    <w:nsid w:val="7DE6B919"/>
    <w:multiLevelType w:val="singleLevel"/>
    <w:tmpl w:val="7DE6B919"/>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165FB"/>
    <w:rsid w:val="4A21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41"/>
    <w:basedOn w:val="5"/>
    <w:qFormat/>
    <w:uiPriority w:val="0"/>
    <w:rPr>
      <w:rFonts w:hint="default" w:ascii="仿宋_GB2312" w:eastAsia="仿宋_GB2312" w:cs="仿宋_GB2312"/>
      <w:color w:val="000000"/>
      <w:sz w:val="22"/>
      <w:szCs w:val="22"/>
      <w:u w:val="none"/>
    </w:rPr>
  </w:style>
  <w:style w:type="character" w:customStyle="1" w:styleId="7">
    <w:name w:val="font71"/>
    <w:basedOn w:val="5"/>
    <w:qFormat/>
    <w:uiPriority w:val="0"/>
    <w:rPr>
      <w:rFonts w:hint="default"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2025-08-20T11:48:00Z</dcterms:created>
  <dc:creator>NTKO</dc:creator>
  <cp:lastModifiedBy>NTKO</cp:lastModifiedBy>
  <dcterms:modified xsi:type="dcterms:W3CDTF">2025-08-20T11:48:22Z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B37AD22CDBCD41718D317ABDD9214C19_11</vt:lpwstr>
  </property>
  <property fmtid="{D5CDD505-2E9C-101B-9397-08002B2CF9AE}" pid="4" name="KSOTemplateDocerSaveRecord">
    <vt:lpwstr>eyJoZGlkIjoiYTMxM2I0ODJlNTM3NGIxOTJmNTMwNDBjZTE2MTFlZDIiLCJ1c2VySWQiOiI0NTExMzA5MzIifQ==</vt:lpwstr>
  </property>
</Properties>
</file>